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04" w:rsidRPr="002A55F2" w:rsidRDefault="00605904" w:rsidP="00DD47EE">
      <w:pPr>
        <w:ind w:leftChars="-295" w:left="1" w:rightChars="-218" w:right="-523" w:hangingChars="177" w:hanging="709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A55F2">
        <w:rPr>
          <w:rFonts w:ascii="Times New Roman" w:eastAsia="標楷體" w:hAnsi="Times New Roman"/>
          <w:b/>
          <w:sz w:val="40"/>
          <w:szCs w:val="40"/>
        </w:rPr>
        <w:t>107</w:t>
      </w:r>
      <w:r w:rsidRPr="002A55F2">
        <w:rPr>
          <w:rFonts w:ascii="Times New Roman" w:eastAsia="標楷體" w:hAnsi="Times New Roman"/>
          <w:b/>
          <w:sz w:val="40"/>
          <w:szCs w:val="40"/>
        </w:rPr>
        <w:t>年國家防災日全民地震網路演練活動</w:t>
      </w:r>
    </w:p>
    <w:p w:rsidR="00FE568B" w:rsidRPr="002A55F2" w:rsidRDefault="00605904" w:rsidP="00DD47EE">
      <w:pPr>
        <w:ind w:leftChars="-295" w:left="1" w:rightChars="-218" w:right="-523" w:hangingChars="177" w:hanging="709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A55F2">
        <w:rPr>
          <w:rFonts w:ascii="Times New Roman" w:eastAsia="標楷體" w:hAnsi="Times New Roman"/>
          <w:b/>
          <w:sz w:val="40"/>
          <w:szCs w:val="40"/>
        </w:rPr>
        <w:t>執行計畫</w:t>
      </w:r>
      <w:r w:rsidRPr="002A55F2">
        <w:rPr>
          <w:rFonts w:ascii="Times New Roman" w:eastAsia="標楷體" w:hAnsi="Times New Roman"/>
          <w:b/>
          <w:sz w:val="40"/>
          <w:szCs w:val="40"/>
        </w:rPr>
        <w:t xml:space="preserve"> </w:t>
      </w:r>
    </w:p>
    <w:p w:rsidR="008D43DA" w:rsidRPr="002A55F2" w:rsidRDefault="00CA2428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壹、</w:t>
      </w:r>
      <w:r w:rsidR="008D43DA" w:rsidRPr="002A55F2">
        <w:rPr>
          <w:rFonts w:ascii="Times New Roman" w:eastAsia="標楷體" w:hAnsi="Times New Roman"/>
          <w:sz w:val="32"/>
          <w:szCs w:val="32"/>
        </w:rPr>
        <w:t>計畫依據</w:t>
      </w:r>
    </w:p>
    <w:p w:rsidR="00641732" w:rsidRPr="002A55F2" w:rsidRDefault="005D276E" w:rsidP="005D276E">
      <w:pPr>
        <w:pStyle w:val="a3"/>
        <w:spacing w:line="560" w:lineRule="exact"/>
        <w:ind w:left="1133" w:hangingChars="204" w:hanging="653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一、</w:t>
      </w:r>
      <w:r w:rsidR="00641732" w:rsidRPr="002A55F2">
        <w:rPr>
          <w:rFonts w:ascii="Times New Roman" w:eastAsia="標楷體" w:hAnsi="Times New Roman"/>
          <w:sz w:val="32"/>
          <w:szCs w:val="32"/>
        </w:rPr>
        <w:t>災害防救法第</w:t>
      </w:r>
      <w:r w:rsidR="00641732" w:rsidRPr="002A55F2">
        <w:rPr>
          <w:rFonts w:ascii="Times New Roman" w:eastAsia="標楷體" w:hAnsi="Times New Roman"/>
          <w:sz w:val="32"/>
          <w:szCs w:val="32"/>
        </w:rPr>
        <w:t>25</w:t>
      </w:r>
      <w:r w:rsidR="00641732" w:rsidRPr="002A55F2">
        <w:rPr>
          <w:rFonts w:ascii="Times New Roman" w:eastAsia="標楷體" w:hAnsi="Times New Roman"/>
          <w:sz w:val="32"/>
          <w:szCs w:val="32"/>
        </w:rPr>
        <w:t>條。</w:t>
      </w:r>
    </w:p>
    <w:p w:rsidR="005D276E" w:rsidRPr="002A55F2" w:rsidRDefault="005D276E" w:rsidP="005D276E">
      <w:pPr>
        <w:pStyle w:val="a3"/>
        <w:spacing w:line="560" w:lineRule="exact"/>
        <w:ind w:left="1133" w:hangingChars="204" w:hanging="653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二、行政院</w:t>
      </w:r>
      <w:r w:rsidR="00673DD2" w:rsidRPr="002A55F2">
        <w:rPr>
          <w:rFonts w:ascii="Times New Roman" w:eastAsia="標楷體" w:hAnsi="Times New Roman"/>
          <w:sz w:val="32"/>
          <w:szCs w:val="32"/>
        </w:rPr>
        <w:t>107</w:t>
      </w:r>
      <w:r w:rsidRPr="002A55F2">
        <w:rPr>
          <w:rFonts w:ascii="Times New Roman" w:eastAsia="標楷體" w:hAnsi="Times New Roman"/>
          <w:sz w:val="32"/>
          <w:szCs w:val="32"/>
        </w:rPr>
        <w:t>年</w:t>
      </w:r>
      <w:r w:rsidRPr="002A55F2">
        <w:rPr>
          <w:rFonts w:ascii="Times New Roman" w:eastAsia="標楷體" w:hAnsi="Times New Roman"/>
          <w:sz w:val="32"/>
          <w:szCs w:val="32"/>
        </w:rPr>
        <w:t>7</w:t>
      </w:r>
      <w:r w:rsidRPr="002A55F2">
        <w:rPr>
          <w:rFonts w:ascii="Times New Roman" w:eastAsia="標楷體" w:hAnsi="Times New Roman"/>
          <w:sz w:val="32"/>
          <w:szCs w:val="32"/>
        </w:rPr>
        <w:t>月</w:t>
      </w:r>
      <w:r w:rsidR="00673DD2" w:rsidRPr="002A55F2">
        <w:rPr>
          <w:rFonts w:ascii="Times New Roman" w:eastAsia="標楷體" w:hAnsi="Times New Roman"/>
          <w:sz w:val="32"/>
          <w:szCs w:val="32"/>
        </w:rPr>
        <w:t>4</w:t>
      </w:r>
      <w:r w:rsidRPr="002A55F2">
        <w:rPr>
          <w:rFonts w:ascii="Times New Roman" w:eastAsia="標楷體" w:hAnsi="Times New Roman"/>
          <w:sz w:val="32"/>
          <w:szCs w:val="32"/>
        </w:rPr>
        <w:t>日院臺忠字第</w:t>
      </w:r>
      <w:r w:rsidR="00673DD2" w:rsidRPr="002A55F2">
        <w:rPr>
          <w:rFonts w:ascii="Times New Roman" w:eastAsia="標楷體" w:hAnsi="Times New Roman"/>
          <w:sz w:val="32"/>
          <w:szCs w:val="32"/>
        </w:rPr>
        <w:t>1070180010</w:t>
      </w:r>
      <w:r w:rsidRPr="002A55F2">
        <w:rPr>
          <w:rFonts w:ascii="Times New Roman" w:eastAsia="標楷體" w:hAnsi="Times New Roman"/>
          <w:sz w:val="32"/>
          <w:szCs w:val="32"/>
        </w:rPr>
        <w:t>號函頒「</w:t>
      </w:r>
      <w:r w:rsidR="00673DD2" w:rsidRPr="002A55F2">
        <w:rPr>
          <w:rFonts w:ascii="Times New Roman" w:eastAsia="標楷體" w:hAnsi="Times New Roman"/>
          <w:sz w:val="32"/>
          <w:szCs w:val="32"/>
        </w:rPr>
        <w:t>107</w:t>
      </w:r>
      <w:r w:rsidRPr="002A55F2">
        <w:rPr>
          <w:rFonts w:ascii="Times New Roman" w:eastAsia="標楷體" w:hAnsi="Times New Roman"/>
          <w:sz w:val="32"/>
          <w:szCs w:val="32"/>
        </w:rPr>
        <w:t>年國家防災日活動綱要計畫」。</w:t>
      </w:r>
    </w:p>
    <w:p w:rsidR="008D43DA" w:rsidRPr="002A55F2" w:rsidRDefault="00CA2428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貳、</w:t>
      </w:r>
      <w:r w:rsidR="008D43DA" w:rsidRPr="002A55F2">
        <w:rPr>
          <w:rFonts w:ascii="Times New Roman" w:eastAsia="標楷體" w:hAnsi="Times New Roman"/>
          <w:sz w:val="32"/>
          <w:szCs w:val="32"/>
        </w:rPr>
        <w:t>計畫目的</w:t>
      </w:r>
    </w:p>
    <w:p w:rsidR="008D43DA" w:rsidRPr="002A55F2" w:rsidRDefault="00641732" w:rsidP="002A55F2">
      <w:pPr>
        <w:pStyle w:val="a3"/>
        <w:spacing w:line="560" w:lineRule="exact"/>
        <w:ind w:leftChars="0" w:left="709"/>
        <w:jc w:val="both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 xml:space="preserve">   </w:t>
      </w:r>
      <w:r w:rsidR="002A55F2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A740F" w:rsidRPr="002A55F2">
        <w:rPr>
          <w:rFonts w:ascii="Times New Roman" w:eastAsia="標楷體" w:hAnsi="Times New Roman"/>
          <w:sz w:val="32"/>
          <w:szCs w:val="32"/>
        </w:rPr>
        <w:t>為</w:t>
      </w:r>
      <w:r w:rsidR="0055048A" w:rsidRPr="002A55F2">
        <w:rPr>
          <w:rFonts w:ascii="Times New Roman" w:eastAsia="標楷體" w:hAnsi="Times New Roman"/>
          <w:sz w:val="32"/>
          <w:szCs w:val="32"/>
        </w:rPr>
        <w:t>推廣</w:t>
      </w:r>
      <w:r w:rsidRPr="002A55F2">
        <w:rPr>
          <w:rFonts w:ascii="Times New Roman" w:eastAsia="標楷體" w:hAnsi="Times New Roman"/>
          <w:sz w:val="32"/>
          <w:szCs w:val="32"/>
        </w:rPr>
        <w:t>全國全民地震網路演練</w:t>
      </w:r>
      <w:r w:rsidR="008D43DA" w:rsidRPr="002A55F2">
        <w:rPr>
          <w:rFonts w:ascii="Times New Roman" w:eastAsia="標楷體" w:hAnsi="Times New Roman"/>
          <w:sz w:val="32"/>
          <w:szCs w:val="32"/>
        </w:rPr>
        <w:t>活動，提升各級政府</w:t>
      </w:r>
      <w:r w:rsidRPr="002A55F2">
        <w:rPr>
          <w:rFonts w:ascii="Times New Roman" w:eastAsia="標楷體" w:hAnsi="Times New Roman"/>
          <w:sz w:val="32"/>
          <w:szCs w:val="32"/>
        </w:rPr>
        <w:t>及民眾</w:t>
      </w:r>
      <w:r w:rsidR="008D43DA" w:rsidRPr="002A55F2">
        <w:rPr>
          <w:rFonts w:ascii="Times New Roman" w:eastAsia="標楷體" w:hAnsi="Times New Roman"/>
          <w:sz w:val="32"/>
          <w:szCs w:val="32"/>
        </w:rPr>
        <w:t>地震災害應變能力，並透過</w:t>
      </w:r>
      <w:r w:rsidRPr="002A55F2">
        <w:rPr>
          <w:rFonts w:ascii="Times New Roman" w:eastAsia="標楷體" w:hAnsi="Times New Roman"/>
          <w:sz w:val="32"/>
          <w:szCs w:val="32"/>
        </w:rPr>
        <w:t>實地就地避難演練</w:t>
      </w:r>
      <w:r w:rsidR="00245787" w:rsidRPr="002A55F2">
        <w:rPr>
          <w:rFonts w:ascii="Times New Roman" w:eastAsia="標楷體" w:hAnsi="Times New Roman"/>
          <w:sz w:val="32"/>
          <w:szCs w:val="32"/>
        </w:rPr>
        <w:t>(</w:t>
      </w:r>
      <w:r w:rsidR="00245787" w:rsidRPr="002A55F2">
        <w:rPr>
          <w:rFonts w:ascii="Times New Roman" w:eastAsia="標楷體" w:hAnsi="Times New Roman"/>
          <w:sz w:val="32"/>
          <w:szCs w:val="32"/>
        </w:rPr>
        <w:t>趴下、掩護、穩住</w:t>
      </w:r>
      <w:r w:rsidR="00245787" w:rsidRPr="002A55F2">
        <w:rPr>
          <w:rFonts w:ascii="Times New Roman" w:eastAsia="標楷體" w:hAnsi="Times New Roman"/>
          <w:sz w:val="32"/>
          <w:szCs w:val="32"/>
        </w:rPr>
        <w:t>)</w:t>
      </w:r>
      <w:r w:rsidRPr="002A55F2">
        <w:rPr>
          <w:rFonts w:ascii="Times New Roman" w:eastAsia="標楷體" w:hAnsi="Times New Roman"/>
          <w:sz w:val="32"/>
          <w:szCs w:val="32"/>
        </w:rPr>
        <w:t>，</w:t>
      </w:r>
      <w:r w:rsidR="008D43DA" w:rsidRPr="002A55F2">
        <w:rPr>
          <w:rFonts w:ascii="Times New Roman" w:eastAsia="標楷體" w:hAnsi="Times New Roman"/>
          <w:sz w:val="32"/>
          <w:szCs w:val="32"/>
        </w:rPr>
        <w:t>加強</w:t>
      </w:r>
      <w:r w:rsidRPr="002A55F2">
        <w:rPr>
          <w:rFonts w:ascii="Times New Roman" w:eastAsia="標楷體" w:hAnsi="Times New Roman"/>
          <w:sz w:val="32"/>
          <w:szCs w:val="32"/>
        </w:rPr>
        <w:t>全民</w:t>
      </w:r>
      <w:r w:rsidR="008D43DA" w:rsidRPr="002A55F2">
        <w:rPr>
          <w:rFonts w:ascii="Times New Roman" w:eastAsia="標楷體" w:hAnsi="Times New Roman"/>
          <w:sz w:val="32"/>
          <w:szCs w:val="32"/>
        </w:rPr>
        <w:t>地震</w:t>
      </w:r>
      <w:r w:rsidRPr="002A55F2">
        <w:rPr>
          <w:rFonts w:ascii="Times New Roman" w:eastAsia="標楷體" w:hAnsi="Times New Roman"/>
          <w:sz w:val="32"/>
          <w:szCs w:val="32"/>
        </w:rPr>
        <w:t>防災應變能力</w:t>
      </w:r>
      <w:r w:rsidR="008D43DA" w:rsidRPr="002A55F2">
        <w:rPr>
          <w:rFonts w:ascii="Times New Roman" w:eastAsia="標楷體" w:hAnsi="Times New Roman"/>
          <w:sz w:val="32"/>
          <w:szCs w:val="32"/>
        </w:rPr>
        <w:t>，</w:t>
      </w:r>
      <w:r w:rsidRPr="002A55F2">
        <w:rPr>
          <w:rFonts w:ascii="Times New Roman" w:eastAsia="標楷體" w:hAnsi="Times New Roman"/>
          <w:sz w:val="32"/>
          <w:szCs w:val="32"/>
        </w:rPr>
        <w:t>並</w:t>
      </w:r>
      <w:r w:rsidR="00245787" w:rsidRPr="002A55F2">
        <w:rPr>
          <w:rFonts w:ascii="Times New Roman" w:eastAsia="標楷體" w:hAnsi="Times New Roman"/>
          <w:sz w:val="32"/>
          <w:szCs w:val="32"/>
        </w:rPr>
        <w:t>於</w:t>
      </w:r>
      <w:r w:rsidRPr="002A55F2">
        <w:rPr>
          <w:rFonts w:ascii="Times New Roman" w:eastAsia="標楷體" w:hAnsi="Times New Roman"/>
          <w:sz w:val="32"/>
          <w:szCs w:val="32"/>
        </w:rPr>
        <w:t>網路</w:t>
      </w:r>
      <w:r w:rsidR="00245787" w:rsidRPr="002A55F2">
        <w:rPr>
          <w:rFonts w:ascii="Times New Roman" w:eastAsia="標楷體" w:hAnsi="Times New Roman"/>
          <w:sz w:val="32"/>
          <w:szCs w:val="32"/>
        </w:rPr>
        <w:t>流覽</w:t>
      </w:r>
      <w:r w:rsidRPr="002A55F2">
        <w:rPr>
          <w:rFonts w:ascii="Times New Roman" w:eastAsia="標楷體" w:hAnsi="Times New Roman"/>
          <w:sz w:val="32"/>
          <w:szCs w:val="32"/>
        </w:rPr>
        <w:t>分享，擴大防災宣導效應，</w:t>
      </w:r>
      <w:r w:rsidR="008D43DA" w:rsidRPr="002A55F2">
        <w:rPr>
          <w:rFonts w:ascii="Times New Roman" w:eastAsia="標楷體" w:hAnsi="Times New Roman"/>
          <w:sz w:val="32"/>
          <w:szCs w:val="32"/>
        </w:rPr>
        <w:t>臻</w:t>
      </w:r>
      <w:r w:rsidR="00B524F4" w:rsidRPr="002A55F2">
        <w:rPr>
          <w:rFonts w:ascii="Times New Roman" w:eastAsia="標楷體" w:hAnsi="Times New Roman"/>
          <w:sz w:val="32"/>
          <w:szCs w:val="32"/>
        </w:rPr>
        <w:t>達</w:t>
      </w:r>
      <w:r w:rsidR="008D43DA" w:rsidRPr="002A55F2">
        <w:rPr>
          <w:rFonts w:ascii="Times New Roman" w:eastAsia="標楷體" w:hAnsi="Times New Roman"/>
          <w:sz w:val="32"/>
          <w:szCs w:val="32"/>
        </w:rPr>
        <w:t>全民防災之目的。</w:t>
      </w:r>
    </w:p>
    <w:p w:rsidR="00245787" w:rsidRPr="002A55F2" w:rsidRDefault="00245787" w:rsidP="005D276E">
      <w:pPr>
        <w:pStyle w:val="a3"/>
        <w:spacing w:line="560" w:lineRule="exact"/>
        <w:ind w:leftChars="0" w:left="0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參、活動網頁及網址</w:t>
      </w:r>
    </w:p>
    <w:p w:rsidR="00245787" w:rsidRPr="002A55F2" w:rsidRDefault="00EF4E9C" w:rsidP="00B95527">
      <w:pPr>
        <w:pStyle w:val="a3"/>
        <w:spacing w:line="560" w:lineRule="exact"/>
        <w:ind w:leftChars="100" w:left="240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 xml:space="preserve">  </w:t>
      </w:r>
      <w:r w:rsidR="00673DD2" w:rsidRPr="002A55F2">
        <w:rPr>
          <w:rFonts w:ascii="Times New Roman" w:eastAsia="標楷體" w:hAnsi="Times New Roman"/>
          <w:sz w:val="32"/>
          <w:szCs w:val="32"/>
        </w:rPr>
        <w:t>網頁名稱：</w:t>
      </w:r>
      <w:r w:rsidRPr="002A55F2">
        <w:rPr>
          <w:rFonts w:ascii="Times New Roman" w:eastAsia="標楷體" w:hAnsi="Times New Roman"/>
          <w:sz w:val="32"/>
          <w:szCs w:val="32"/>
        </w:rPr>
        <w:t>臺灣抗災演練網</w:t>
      </w:r>
      <w:r w:rsidR="00673DD2" w:rsidRPr="002A55F2">
        <w:rPr>
          <w:rFonts w:ascii="Times New Roman" w:eastAsia="標楷體" w:hAnsi="Times New Roman"/>
          <w:sz w:val="32"/>
          <w:szCs w:val="32"/>
        </w:rPr>
        <w:t>，網址：</w:t>
      </w:r>
      <w:r w:rsidR="00673DD2" w:rsidRPr="002A55F2">
        <w:rPr>
          <w:rFonts w:ascii="Times New Roman" w:eastAsia="標楷體" w:hAnsi="Times New Roman"/>
          <w:sz w:val="32"/>
          <w:szCs w:val="32"/>
        </w:rPr>
        <w:t>http</w:t>
      </w:r>
      <w:r w:rsidR="00973DCE" w:rsidRPr="002A55F2">
        <w:rPr>
          <w:rFonts w:ascii="Times New Roman" w:eastAsia="標楷體" w:hAnsi="Times New Roman"/>
          <w:sz w:val="32"/>
          <w:szCs w:val="32"/>
        </w:rPr>
        <w:t>s</w:t>
      </w:r>
      <w:r w:rsidR="00673DD2" w:rsidRPr="002A55F2">
        <w:rPr>
          <w:rFonts w:ascii="Times New Roman" w:eastAsia="標楷體" w:hAnsi="Times New Roman"/>
          <w:sz w:val="32"/>
          <w:szCs w:val="32"/>
        </w:rPr>
        <w:t>://www.twdrill.com.tw/</w:t>
      </w:r>
      <w:r w:rsidR="006D40E4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4D6762" w:rsidRPr="002A55F2" w:rsidRDefault="004D6762" w:rsidP="005D276E">
      <w:pPr>
        <w:pStyle w:val="a3"/>
        <w:spacing w:line="560" w:lineRule="exact"/>
        <w:ind w:leftChars="100" w:left="240"/>
        <w:rPr>
          <w:rFonts w:ascii="Times New Roman" w:eastAsia="標楷體" w:hAnsi="Times New Roman"/>
          <w:sz w:val="32"/>
          <w:szCs w:val="32"/>
        </w:rPr>
      </w:pPr>
    </w:p>
    <w:p w:rsidR="004D6762" w:rsidRPr="002A55F2" w:rsidRDefault="004D6762" w:rsidP="005D276E">
      <w:pPr>
        <w:pStyle w:val="a3"/>
        <w:spacing w:line="560" w:lineRule="exact"/>
        <w:ind w:leftChars="100" w:left="240"/>
        <w:rPr>
          <w:rFonts w:ascii="Times New Roman" w:eastAsia="標楷體" w:hAnsi="Times New Roman"/>
          <w:sz w:val="32"/>
          <w:szCs w:val="32"/>
        </w:rPr>
      </w:pPr>
    </w:p>
    <w:p w:rsidR="004D6762" w:rsidRPr="002A55F2" w:rsidRDefault="004D6762" w:rsidP="005D276E">
      <w:pPr>
        <w:pStyle w:val="a3"/>
        <w:spacing w:line="560" w:lineRule="exact"/>
        <w:ind w:leftChars="100" w:left="240"/>
        <w:rPr>
          <w:rFonts w:ascii="Times New Roman" w:eastAsia="標楷體" w:hAnsi="Times New Roman"/>
          <w:sz w:val="32"/>
          <w:szCs w:val="32"/>
        </w:rPr>
      </w:pPr>
    </w:p>
    <w:p w:rsidR="00807A78" w:rsidRPr="002A55F2" w:rsidRDefault="0085239A" w:rsidP="005D276E">
      <w:pPr>
        <w:pStyle w:val="a3"/>
        <w:spacing w:line="560" w:lineRule="exact"/>
        <w:ind w:leftChars="100" w:left="24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-853440</wp:posOffset>
            </wp:positionV>
            <wp:extent cx="2546985" cy="1143000"/>
            <wp:effectExtent l="19050" t="0" r="5715" b="0"/>
            <wp:wrapTight wrapText="bothSides">
              <wp:wrapPolygon edited="0">
                <wp:start x="-162" y="0"/>
                <wp:lineTo x="-162" y="21240"/>
                <wp:lineTo x="21648" y="21240"/>
                <wp:lineTo x="21648" y="0"/>
                <wp:lineTo x="-162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A78" w:rsidRPr="002A55F2" w:rsidRDefault="00EA5D7C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肆</w:t>
      </w:r>
      <w:r w:rsidR="00807A78" w:rsidRPr="002A55F2">
        <w:rPr>
          <w:rFonts w:ascii="Times New Roman" w:eastAsia="標楷體" w:hAnsi="Times New Roman"/>
          <w:sz w:val="32"/>
          <w:szCs w:val="32"/>
        </w:rPr>
        <w:t>、參加對象</w:t>
      </w:r>
    </w:p>
    <w:p w:rsidR="00807A78" w:rsidRPr="002A55F2" w:rsidRDefault="00807A78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 xml:space="preserve">    </w:t>
      </w:r>
      <w:r w:rsidRPr="002A55F2">
        <w:rPr>
          <w:rFonts w:ascii="Times New Roman" w:eastAsia="標楷體" w:hAnsi="Times New Roman"/>
          <w:sz w:val="32"/>
          <w:szCs w:val="32"/>
        </w:rPr>
        <w:t>各級政府機關、學校、團體、公司企業及民眾</w:t>
      </w:r>
      <w:r w:rsidR="006655FC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8D43DA" w:rsidRPr="002A55F2" w:rsidRDefault="008552AA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伍</w:t>
      </w:r>
      <w:r w:rsidR="00B524F4" w:rsidRPr="002A55F2">
        <w:rPr>
          <w:rFonts w:ascii="Times New Roman" w:eastAsia="標楷體" w:hAnsi="Times New Roman"/>
          <w:sz w:val="32"/>
          <w:szCs w:val="32"/>
        </w:rPr>
        <w:t>、</w:t>
      </w:r>
      <w:r w:rsidR="008D43DA" w:rsidRPr="002A55F2">
        <w:rPr>
          <w:rFonts w:ascii="Times New Roman" w:eastAsia="標楷體" w:hAnsi="Times New Roman"/>
          <w:sz w:val="32"/>
          <w:szCs w:val="32"/>
        </w:rPr>
        <w:t>辦理期程</w:t>
      </w:r>
    </w:p>
    <w:p w:rsidR="004D6762" w:rsidRPr="002A55F2" w:rsidRDefault="004D6762" w:rsidP="005D276E">
      <w:pPr>
        <w:pStyle w:val="a3"/>
        <w:spacing w:line="560" w:lineRule="exact"/>
        <w:ind w:left="1133" w:hangingChars="204" w:hanging="653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一、</w:t>
      </w:r>
      <w:r w:rsidR="00D34CC1" w:rsidRPr="002A55F2">
        <w:rPr>
          <w:rFonts w:ascii="Times New Roman" w:eastAsia="標楷體" w:hAnsi="Times New Roman"/>
          <w:color w:val="000000"/>
          <w:sz w:val="32"/>
          <w:szCs w:val="32"/>
        </w:rPr>
        <w:t>活</w:t>
      </w:r>
      <w:r w:rsidRPr="002A55F2">
        <w:rPr>
          <w:rFonts w:ascii="Times New Roman" w:eastAsia="標楷體" w:hAnsi="Times New Roman"/>
          <w:color w:val="000000"/>
          <w:sz w:val="32"/>
          <w:szCs w:val="32"/>
        </w:rPr>
        <w:t>動網頁</w:t>
      </w:r>
      <w:r w:rsidR="00E46B26" w:rsidRPr="002A55F2">
        <w:rPr>
          <w:rFonts w:ascii="Times New Roman" w:eastAsia="標楷體" w:hAnsi="Times New Roman"/>
          <w:color w:val="000000"/>
          <w:sz w:val="32"/>
          <w:szCs w:val="32"/>
        </w:rPr>
        <w:t>即日起開放註冊</w:t>
      </w:r>
      <w:r w:rsidR="0047617A" w:rsidRPr="002A55F2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4D6762" w:rsidRPr="002A55F2" w:rsidRDefault="004D6762" w:rsidP="005D276E">
      <w:pPr>
        <w:pStyle w:val="a3"/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二、</w:t>
      </w:r>
      <w:r w:rsidR="008B3C02" w:rsidRPr="002A55F2">
        <w:rPr>
          <w:rFonts w:ascii="Times New Roman" w:eastAsia="標楷體" w:hAnsi="Times New Roman"/>
          <w:sz w:val="32"/>
          <w:szCs w:val="32"/>
        </w:rPr>
        <w:t>開始</w:t>
      </w:r>
      <w:r w:rsidRPr="002A55F2">
        <w:rPr>
          <w:rFonts w:ascii="Times New Roman" w:eastAsia="標楷體" w:hAnsi="Times New Roman"/>
          <w:sz w:val="32"/>
          <w:szCs w:val="32"/>
        </w:rPr>
        <w:t>演練時間</w:t>
      </w:r>
      <w:r w:rsidR="002A55F2">
        <w:rPr>
          <w:rFonts w:ascii="Times New Roman" w:eastAsia="標楷體" w:hAnsi="Times New Roman" w:hint="eastAsia"/>
          <w:sz w:val="32"/>
          <w:szCs w:val="32"/>
        </w:rPr>
        <w:t>：</w:t>
      </w:r>
      <w:r w:rsidR="00097FB0" w:rsidRPr="002A55F2">
        <w:rPr>
          <w:rFonts w:ascii="Times New Roman" w:eastAsia="標楷體" w:hAnsi="Times New Roman"/>
          <w:sz w:val="32"/>
          <w:szCs w:val="32"/>
        </w:rPr>
        <w:t>10</w:t>
      </w:r>
      <w:r w:rsidR="00EF4E9C" w:rsidRPr="002A55F2">
        <w:rPr>
          <w:rFonts w:ascii="Times New Roman" w:eastAsia="標楷體" w:hAnsi="Times New Roman"/>
          <w:sz w:val="32"/>
          <w:szCs w:val="32"/>
        </w:rPr>
        <w:t>7</w:t>
      </w:r>
      <w:r w:rsidR="00097FB0" w:rsidRPr="002A55F2">
        <w:rPr>
          <w:rFonts w:ascii="Times New Roman" w:eastAsia="標楷體" w:hAnsi="Times New Roman"/>
          <w:sz w:val="32"/>
          <w:szCs w:val="32"/>
        </w:rPr>
        <w:t>年</w:t>
      </w:r>
      <w:r w:rsidRPr="002A55F2">
        <w:rPr>
          <w:rFonts w:ascii="Times New Roman" w:eastAsia="標楷體" w:hAnsi="Times New Roman"/>
          <w:sz w:val="32"/>
          <w:szCs w:val="32"/>
        </w:rPr>
        <w:t xml:space="preserve"> 9</w:t>
      </w:r>
      <w:r w:rsidRPr="002A55F2">
        <w:rPr>
          <w:rFonts w:ascii="Times New Roman" w:eastAsia="標楷體" w:hAnsi="Times New Roman"/>
          <w:sz w:val="32"/>
          <w:szCs w:val="32"/>
        </w:rPr>
        <w:t>月</w:t>
      </w:r>
      <w:r w:rsidRPr="002A55F2">
        <w:rPr>
          <w:rFonts w:ascii="Times New Roman" w:eastAsia="標楷體" w:hAnsi="Times New Roman"/>
          <w:sz w:val="32"/>
          <w:szCs w:val="32"/>
        </w:rPr>
        <w:t>21</w:t>
      </w:r>
      <w:r w:rsidRPr="002A55F2">
        <w:rPr>
          <w:rFonts w:ascii="Times New Roman" w:eastAsia="標楷體" w:hAnsi="Times New Roman"/>
          <w:sz w:val="32"/>
          <w:szCs w:val="32"/>
        </w:rPr>
        <w:t>日上午</w:t>
      </w:r>
      <w:r w:rsidRPr="002A55F2">
        <w:rPr>
          <w:rFonts w:ascii="Times New Roman" w:eastAsia="標楷體" w:hAnsi="Times New Roman"/>
          <w:sz w:val="32"/>
          <w:szCs w:val="32"/>
        </w:rPr>
        <w:t>9</w:t>
      </w:r>
      <w:r w:rsidR="0055048A" w:rsidRPr="002A55F2">
        <w:rPr>
          <w:rFonts w:ascii="Times New Roman" w:eastAsia="標楷體" w:hAnsi="Times New Roman"/>
          <w:sz w:val="32"/>
          <w:szCs w:val="32"/>
        </w:rPr>
        <w:t>時</w:t>
      </w:r>
      <w:r w:rsidRPr="002A55F2">
        <w:rPr>
          <w:rFonts w:ascii="Times New Roman" w:eastAsia="標楷體" w:hAnsi="Times New Roman"/>
          <w:sz w:val="32"/>
          <w:szCs w:val="32"/>
        </w:rPr>
        <w:t>21</w:t>
      </w:r>
      <w:r w:rsidR="0055048A" w:rsidRPr="002A55F2">
        <w:rPr>
          <w:rFonts w:ascii="Times New Roman" w:eastAsia="標楷體" w:hAnsi="Times New Roman"/>
          <w:sz w:val="32"/>
          <w:szCs w:val="32"/>
        </w:rPr>
        <w:t>分</w:t>
      </w:r>
      <w:r w:rsidR="0047617A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D34CC1" w:rsidRPr="002A55F2" w:rsidRDefault="004D6762" w:rsidP="005D276E">
      <w:pPr>
        <w:pStyle w:val="a3"/>
        <w:spacing w:line="560" w:lineRule="exact"/>
        <w:ind w:left="1133" w:hangingChars="204" w:hanging="653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三、照片上傳分享期限</w:t>
      </w:r>
      <w:r w:rsidR="002A55F2">
        <w:rPr>
          <w:rFonts w:ascii="Times New Roman" w:eastAsia="標楷體" w:hAnsi="Times New Roman" w:hint="eastAsia"/>
          <w:sz w:val="32"/>
          <w:szCs w:val="32"/>
        </w:rPr>
        <w:t>：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107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年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月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21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日至</w:t>
      </w:r>
      <w:r w:rsidR="00097FB0" w:rsidRPr="002A55F2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7</w:t>
      </w:r>
      <w:r w:rsidR="00097FB0" w:rsidRPr="002A55F2">
        <w:rPr>
          <w:rFonts w:ascii="Times New Roman" w:eastAsia="標楷體" w:hAnsi="Times New Roman"/>
          <w:color w:val="000000"/>
          <w:sz w:val="32"/>
          <w:szCs w:val="32"/>
        </w:rPr>
        <w:t>年</w:t>
      </w:r>
      <w:r w:rsidRPr="002A55F2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Pr="002A55F2">
        <w:rPr>
          <w:rFonts w:ascii="Times New Roman" w:eastAsia="標楷體" w:hAnsi="Times New Roman"/>
          <w:color w:val="000000"/>
          <w:sz w:val="32"/>
          <w:szCs w:val="32"/>
        </w:rPr>
        <w:t>月</w:t>
      </w:r>
      <w:r w:rsidR="00EF4E9C" w:rsidRPr="002A55F2">
        <w:rPr>
          <w:rFonts w:ascii="Times New Roman" w:eastAsia="標楷體" w:hAnsi="Times New Roman"/>
          <w:color w:val="000000"/>
          <w:sz w:val="32"/>
          <w:szCs w:val="32"/>
        </w:rPr>
        <w:t>2</w:t>
      </w:r>
      <w:r w:rsidR="00D4464B" w:rsidRPr="002A55F2">
        <w:rPr>
          <w:rFonts w:ascii="Times New Roman" w:eastAsia="標楷體" w:hAnsi="Times New Roman"/>
          <w:color w:val="000000"/>
          <w:sz w:val="32"/>
          <w:szCs w:val="32"/>
        </w:rPr>
        <w:t>1</w:t>
      </w:r>
      <w:r w:rsidRPr="002A55F2">
        <w:rPr>
          <w:rFonts w:ascii="Times New Roman" w:eastAsia="標楷體" w:hAnsi="Times New Roman"/>
          <w:color w:val="000000"/>
          <w:sz w:val="32"/>
          <w:szCs w:val="32"/>
        </w:rPr>
        <w:lastRenderedPageBreak/>
        <w:t>日前</w:t>
      </w:r>
      <w:r w:rsidR="00807A78" w:rsidRPr="002A55F2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="00097FB0" w:rsidRPr="002A55F2">
        <w:rPr>
          <w:rFonts w:ascii="Times New Roman" w:eastAsia="標楷體" w:hAnsi="Times New Roman"/>
          <w:color w:val="000000"/>
          <w:sz w:val="32"/>
          <w:szCs w:val="32"/>
        </w:rPr>
        <w:t>。</w:t>
      </w:r>
      <w:r w:rsidR="00807A78" w:rsidRPr="002A55F2">
        <w:rPr>
          <w:rFonts w:ascii="Times New Roman" w:eastAsia="標楷體" w:hAnsi="Times New Roman"/>
          <w:sz w:val="32"/>
          <w:szCs w:val="32"/>
        </w:rPr>
        <w:t xml:space="preserve">            </w:t>
      </w:r>
    </w:p>
    <w:p w:rsidR="00D34CC1" w:rsidRPr="002A55F2" w:rsidRDefault="008552AA" w:rsidP="005D276E">
      <w:pPr>
        <w:pStyle w:val="a3"/>
        <w:spacing w:line="560" w:lineRule="exact"/>
        <w:ind w:leftChars="0" w:left="202" w:hangingChars="63" w:hanging="202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陸</w:t>
      </w:r>
      <w:r w:rsidR="00807A78" w:rsidRPr="002A55F2">
        <w:rPr>
          <w:rFonts w:ascii="Times New Roman" w:eastAsia="標楷體" w:hAnsi="Times New Roman"/>
          <w:sz w:val="32"/>
          <w:szCs w:val="32"/>
        </w:rPr>
        <w:t>、</w:t>
      </w:r>
      <w:r w:rsidR="00D34CC1" w:rsidRPr="002A55F2">
        <w:rPr>
          <w:rFonts w:ascii="Times New Roman" w:eastAsia="標楷體" w:hAnsi="Times New Roman"/>
          <w:sz w:val="32"/>
          <w:szCs w:val="32"/>
        </w:rPr>
        <w:t>辦理方式及工作分工</w:t>
      </w:r>
    </w:p>
    <w:p w:rsidR="00682BEA" w:rsidRPr="002A55F2" w:rsidRDefault="00BF3482" w:rsidP="002A55F2">
      <w:pPr>
        <w:spacing w:line="560" w:lineRule="exact"/>
        <w:ind w:leftChars="177" w:left="2575" w:hangingChars="672" w:hanging="215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一、</w:t>
      </w:r>
      <w:r w:rsidR="00FA4D1A" w:rsidRPr="002A55F2">
        <w:rPr>
          <w:rFonts w:ascii="Times New Roman" w:eastAsia="標楷體" w:hAnsi="Times New Roman"/>
          <w:sz w:val="32"/>
          <w:szCs w:val="32"/>
        </w:rPr>
        <w:t>註冊登入</w:t>
      </w:r>
      <w:r w:rsidRPr="002A55F2">
        <w:rPr>
          <w:rFonts w:ascii="Times New Roman" w:eastAsia="標楷體" w:hAnsi="Times New Roman"/>
          <w:sz w:val="32"/>
          <w:szCs w:val="32"/>
        </w:rPr>
        <w:t>：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臺灣抗震演練網本</w:t>
      </w:r>
      <w:r w:rsidR="00E0552F" w:rsidRPr="002A55F2">
        <w:rPr>
          <w:rFonts w:ascii="Times New Roman" w:eastAsia="標楷體" w:hAnsi="Times New Roman"/>
          <w:color w:val="000000"/>
          <w:sz w:val="32"/>
          <w:szCs w:val="32"/>
        </w:rPr>
        <w:t>(107)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年度改版為臺灣抗災演練網，</w:t>
      </w:r>
      <w:r w:rsidR="00815B86" w:rsidRPr="002A55F2">
        <w:rPr>
          <w:rFonts w:ascii="Times New Roman" w:eastAsia="標楷體" w:hAnsi="Times New Roman"/>
          <w:color w:val="000000"/>
          <w:sz w:val="32"/>
          <w:szCs w:val="32"/>
        </w:rPr>
        <w:t>以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機關、學校、公司團體或個人身分分別登入</w:t>
      </w:r>
      <w:r w:rsidR="0007481E" w:rsidRPr="002A55F2">
        <w:rPr>
          <w:rFonts w:ascii="Times New Roman" w:eastAsia="標楷體" w:hAnsi="Times New Roman"/>
          <w:color w:val="000000"/>
          <w:sz w:val="32"/>
          <w:szCs w:val="32"/>
        </w:rPr>
        <w:t>臺灣抗災演練網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註冊</w:t>
      </w:r>
      <w:r w:rsidR="00682BEA" w:rsidRPr="002A55F2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682BEA" w:rsidRPr="002A55F2" w:rsidRDefault="001273F3" w:rsidP="00682BEA">
      <w:pPr>
        <w:numPr>
          <w:ilvl w:val="0"/>
          <w:numId w:val="9"/>
        </w:numPr>
        <w:spacing w:line="560" w:lineRule="exact"/>
        <w:ind w:left="1474" w:hanging="680"/>
        <w:rPr>
          <w:rFonts w:ascii="Times New Roman" w:eastAsia="標楷體" w:hAnsi="Times New Roman"/>
          <w:color w:val="000000"/>
          <w:sz w:val="32"/>
          <w:szCs w:val="32"/>
        </w:rPr>
      </w:pPr>
      <w:r w:rsidRPr="002A55F2">
        <w:rPr>
          <w:rFonts w:ascii="Times New Roman" w:eastAsia="標楷體" w:hAnsi="Times New Roman"/>
          <w:color w:val="000000"/>
          <w:sz w:val="32"/>
          <w:szCs w:val="32"/>
        </w:rPr>
        <w:t>舊會員既有密碼均無法登入</w:t>
      </w:r>
      <w:r w:rsidR="00682BEA" w:rsidRPr="002A55F2">
        <w:rPr>
          <w:rFonts w:ascii="Times New Roman" w:eastAsia="標楷體" w:hAnsi="Times New Roman"/>
          <w:color w:val="000000"/>
          <w:sz w:val="32"/>
          <w:szCs w:val="32"/>
        </w:rPr>
        <w:t>，登入「忘記密碼」並重新輸入電子信箱，取得新密碼登入</w:t>
      </w:r>
      <w:r w:rsidR="00FA4D1A" w:rsidRPr="002A55F2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682BEA" w:rsidRPr="002A55F2" w:rsidRDefault="00682BEA" w:rsidP="00682BEA">
      <w:pPr>
        <w:numPr>
          <w:ilvl w:val="0"/>
          <w:numId w:val="9"/>
        </w:numPr>
        <w:spacing w:line="560" w:lineRule="exact"/>
        <w:ind w:left="1474" w:hanging="680"/>
        <w:rPr>
          <w:rFonts w:ascii="Times New Roman" w:eastAsia="標楷體" w:hAnsi="Times New Roman"/>
          <w:color w:val="000000"/>
          <w:sz w:val="32"/>
          <w:szCs w:val="32"/>
        </w:rPr>
      </w:pPr>
      <w:r w:rsidRPr="002A55F2">
        <w:rPr>
          <w:rFonts w:ascii="Times New Roman" w:eastAsia="標楷體" w:hAnsi="Times New Roman"/>
          <w:color w:val="000000"/>
          <w:sz w:val="32"/>
          <w:szCs w:val="32"/>
        </w:rPr>
        <w:t>舊會員遺失電子信箱，以機關、學校、公司團體或個人身分重新註冊臺灣抗災演練網。</w:t>
      </w:r>
    </w:p>
    <w:p w:rsidR="00FA4D1A" w:rsidRPr="002A55F2" w:rsidRDefault="00BF3482" w:rsidP="002A55F2">
      <w:pPr>
        <w:spacing w:line="560" w:lineRule="exact"/>
        <w:ind w:leftChars="177" w:left="2646" w:hangingChars="694" w:hanging="2221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二</w:t>
      </w:r>
      <w:r w:rsidR="00F779A2" w:rsidRPr="002A55F2">
        <w:rPr>
          <w:rFonts w:ascii="Times New Roman" w:eastAsia="標楷體" w:hAnsi="Times New Roman"/>
          <w:sz w:val="32"/>
          <w:szCs w:val="32"/>
        </w:rPr>
        <w:t>、</w:t>
      </w:r>
      <w:r w:rsidR="00FA4D1A" w:rsidRPr="002A55F2">
        <w:rPr>
          <w:rFonts w:ascii="Times New Roman" w:eastAsia="標楷體" w:hAnsi="Times New Roman"/>
          <w:sz w:val="32"/>
          <w:szCs w:val="32"/>
        </w:rPr>
        <w:t>事前學習：了解災害及危險評估，並利用</w:t>
      </w:r>
      <w:r w:rsidR="00B95527" w:rsidRPr="002A55F2">
        <w:rPr>
          <w:rFonts w:ascii="Times New Roman" w:eastAsia="標楷體" w:hAnsi="Times New Roman"/>
          <w:sz w:val="32"/>
          <w:szCs w:val="32"/>
        </w:rPr>
        <w:t>臺灣抗災演練網</w:t>
      </w:r>
      <w:r w:rsidR="00FA4D1A" w:rsidRPr="002A55F2">
        <w:rPr>
          <w:rFonts w:ascii="Times New Roman" w:eastAsia="標楷體" w:hAnsi="Times New Roman"/>
          <w:sz w:val="32"/>
          <w:szCs w:val="32"/>
        </w:rPr>
        <w:t>事先學習地震發生</w:t>
      </w:r>
      <w:r w:rsidR="00C35153" w:rsidRPr="002A55F2">
        <w:rPr>
          <w:rFonts w:ascii="Times New Roman" w:eastAsia="標楷體" w:hAnsi="Times New Roman"/>
          <w:sz w:val="32"/>
          <w:szCs w:val="32"/>
        </w:rPr>
        <w:t>時</w:t>
      </w:r>
      <w:r w:rsidR="00FA4D1A" w:rsidRPr="002A55F2">
        <w:rPr>
          <w:rFonts w:ascii="Times New Roman" w:eastAsia="標楷體" w:hAnsi="Times New Roman"/>
          <w:sz w:val="32"/>
          <w:szCs w:val="32"/>
        </w:rPr>
        <w:t>如何就地避難。</w:t>
      </w:r>
    </w:p>
    <w:p w:rsidR="00E911E4" w:rsidRPr="002A55F2" w:rsidRDefault="00FA4D1A" w:rsidP="00E911E4">
      <w:pPr>
        <w:spacing w:line="560" w:lineRule="exact"/>
        <w:ind w:leftChars="177" w:left="1132" w:hangingChars="221" w:hanging="707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三、演練</w:t>
      </w:r>
      <w:r w:rsidR="008B3C02" w:rsidRPr="002A55F2">
        <w:rPr>
          <w:rFonts w:ascii="Times New Roman" w:eastAsia="標楷體" w:hAnsi="Times New Roman"/>
          <w:sz w:val="32"/>
          <w:szCs w:val="32"/>
        </w:rPr>
        <w:t>方式</w:t>
      </w:r>
      <w:r w:rsidRPr="002A55F2">
        <w:rPr>
          <w:rFonts w:ascii="Times New Roman" w:eastAsia="標楷體" w:hAnsi="Times New Roman"/>
          <w:sz w:val="32"/>
          <w:szCs w:val="32"/>
        </w:rPr>
        <w:t>：</w:t>
      </w:r>
    </w:p>
    <w:p w:rsidR="009A36DB" w:rsidRPr="002A55F2" w:rsidRDefault="00FA4D1A" w:rsidP="002A55F2">
      <w:pPr>
        <w:numPr>
          <w:ilvl w:val="0"/>
          <w:numId w:val="11"/>
        </w:numPr>
        <w:spacing w:line="560" w:lineRule="exact"/>
        <w:ind w:left="1418" w:hanging="624"/>
        <w:jc w:val="both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於</w:t>
      </w:r>
      <w:r w:rsidR="00097FB0" w:rsidRPr="002A55F2">
        <w:rPr>
          <w:rFonts w:ascii="Times New Roman" w:eastAsia="標楷體" w:hAnsi="Times New Roman"/>
          <w:sz w:val="32"/>
          <w:szCs w:val="32"/>
        </w:rPr>
        <w:t>10</w:t>
      </w:r>
      <w:r w:rsidR="0007481E" w:rsidRPr="002A55F2">
        <w:rPr>
          <w:rFonts w:ascii="Times New Roman" w:eastAsia="標楷體" w:hAnsi="Times New Roman"/>
          <w:sz w:val="32"/>
          <w:szCs w:val="32"/>
        </w:rPr>
        <w:t>7</w:t>
      </w:r>
      <w:r w:rsidR="00097FB0" w:rsidRPr="002A55F2">
        <w:rPr>
          <w:rFonts w:ascii="Times New Roman" w:eastAsia="標楷體" w:hAnsi="Times New Roman"/>
          <w:sz w:val="32"/>
          <w:szCs w:val="32"/>
        </w:rPr>
        <w:t>年</w:t>
      </w:r>
      <w:r w:rsidR="008B3C02" w:rsidRPr="002A55F2">
        <w:rPr>
          <w:rFonts w:ascii="Times New Roman" w:eastAsia="標楷體" w:hAnsi="Times New Roman"/>
          <w:sz w:val="32"/>
          <w:szCs w:val="32"/>
        </w:rPr>
        <w:t>9</w:t>
      </w:r>
      <w:r w:rsidRPr="002A55F2">
        <w:rPr>
          <w:rFonts w:ascii="Times New Roman" w:eastAsia="標楷體" w:hAnsi="Times New Roman"/>
          <w:sz w:val="32"/>
          <w:szCs w:val="32"/>
        </w:rPr>
        <w:t>月</w:t>
      </w:r>
      <w:r w:rsidRPr="002A55F2">
        <w:rPr>
          <w:rFonts w:ascii="Times New Roman" w:eastAsia="標楷體" w:hAnsi="Times New Roman"/>
          <w:sz w:val="32"/>
          <w:szCs w:val="32"/>
        </w:rPr>
        <w:t>21</w:t>
      </w:r>
      <w:r w:rsidRPr="002A55F2">
        <w:rPr>
          <w:rFonts w:ascii="Times New Roman" w:eastAsia="標楷體" w:hAnsi="Times New Roman"/>
          <w:sz w:val="32"/>
          <w:szCs w:val="32"/>
        </w:rPr>
        <w:t>日上午</w:t>
      </w:r>
      <w:r w:rsidRPr="002A55F2">
        <w:rPr>
          <w:rFonts w:ascii="Times New Roman" w:eastAsia="標楷體" w:hAnsi="Times New Roman"/>
          <w:sz w:val="32"/>
          <w:szCs w:val="32"/>
        </w:rPr>
        <w:t>9</w:t>
      </w:r>
      <w:r w:rsidRPr="002A55F2">
        <w:rPr>
          <w:rFonts w:ascii="Times New Roman" w:eastAsia="標楷體" w:hAnsi="Times New Roman"/>
          <w:sz w:val="32"/>
          <w:szCs w:val="32"/>
        </w:rPr>
        <w:t>時</w:t>
      </w:r>
      <w:r w:rsidRPr="002A55F2">
        <w:rPr>
          <w:rFonts w:ascii="Times New Roman" w:eastAsia="標楷體" w:hAnsi="Times New Roman"/>
          <w:sz w:val="32"/>
          <w:szCs w:val="32"/>
        </w:rPr>
        <w:t>21</w:t>
      </w:r>
      <w:r w:rsidR="000223AF" w:rsidRPr="002A55F2">
        <w:rPr>
          <w:rFonts w:ascii="Times New Roman" w:eastAsia="標楷體" w:hAnsi="Times New Roman"/>
          <w:sz w:val="32"/>
          <w:szCs w:val="32"/>
        </w:rPr>
        <w:t>分</w:t>
      </w:r>
      <w:r w:rsidRPr="002A55F2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由交通部中央氣象局透過「災防告警細胞廣播訊息系統」發布「國家防災</w:t>
      </w:r>
      <w:r w:rsidR="00815B86" w:rsidRPr="002A55F2">
        <w:rPr>
          <w:rFonts w:ascii="Times New Roman" w:eastAsia="標楷體" w:hAnsi="Times New Roman"/>
          <w:color w:val="000000"/>
          <w:sz w:val="32"/>
          <w:szCs w:val="32"/>
        </w:rPr>
        <w:t>日地震警報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」訊息</w:t>
      </w:r>
      <w:r w:rsidRPr="002A55F2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="00B95527" w:rsidRPr="002A55F2">
        <w:rPr>
          <w:rFonts w:ascii="Times New Roman" w:eastAsia="標楷體" w:hAnsi="Times New Roman"/>
          <w:color w:val="000000"/>
          <w:sz w:val="32"/>
          <w:szCs w:val="32"/>
        </w:rPr>
        <w:t>另臺灣抗災演練網亦透過網站及電子郵件發布演練訊息</w:t>
      </w:r>
      <w:r w:rsidR="00B95527" w:rsidRPr="002A55F2">
        <w:rPr>
          <w:rFonts w:ascii="Times New Roman" w:eastAsia="標楷體" w:hAnsi="Times New Roman"/>
          <w:sz w:val="32"/>
          <w:szCs w:val="32"/>
        </w:rPr>
        <w:t>，</w:t>
      </w:r>
      <w:r w:rsidRPr="002A55F2">
        <w:rPr>
          <w:rFonts w:ascii="Times New Roman" w:eastAsia="標楷體" w:hAnsi="Times New Roman"/>
          <w:sz w:val="32"/>
          <w:szCs w:val="32"/>
        </w:rPr>
        <w:t>請所有參</w:t>
      </w:r>
      <w:r w:rsidR="00EA5D7C" w:rsidRPr="002A55F2">
        <w:rPr>
          <w:rFonts w:ascii="Times New Roman" w:eastAsia="標楷體" w:hAnsi="Times New Roman"/>
          <w:sz w:val="32"/>
          <w:szCs w:val="32"/>
        </w:rPr>
        <w:t>加</w:t>
      </w:r>
      <w:r w:rsidR="0007481E" w:rsidRPr="002A55F2">
        <w:rPr>
          <w:rFonts w:ascii="Times New Roman" w:eastAsia="標楷體" w:hAnsi="Times New Roman"/>
          <w:sz w:val="32"/>
          <w:szCs w:val="32"/>
        </w:rPr>
        <w:t>臺灣抗災演練網</w:t>
      </w:r>
      <w:r w:rsidRPr="002A55F2">
        <w:rPr>
          <w:rFonts w:ascii="Times New Roman" w:eastAsia="標楷體" w:hAnsi="Times New Roman"/>
          <w:sz w:val="32"/>
          <w:szCs w:val="32"/>
        </w:rPr>
        <w:t>與註冊的機關、學</w:t>
      </w:r>
      <w:r w:rsidR="001273F3" w:rsidRPr="002A55F2">
        <w:rPr>
          <w:rFonts w:ascii="Times New Roman" w:eastAsia="標楷體" w:hAnsi="Times New Roman"/>
          <w:color w:val="000000"/>
          <w:sz w:val="32"/>
          <w:szCs w:val="32"/>
        </w:rPr>
        <w:t>校</w:t>
      </w:r>
      <w:r w:rsidRPr="002A55F2">
        <w:rPr>
          <w:rFonts w:ascii="Times New Roman" w:eastAsia="標楷體" w:hAnsi="Times New Roman"/>
          <w:sz w:val="32"/>
          <w:szCs w:val="32"/>
        </w:rPr>
        <w:t>、企業及民眾，</w:t>
      </w:r>
      <w:r w:rsidR="0031529B" w:rsidRPr="002A55F2">
        <w:rPr>
          <w:rFonts w:ascii="Times New Roman" w:eastAsia="標楷體" w:hAnsi="Times New Roman"/>
          <w:sz w:val="32"/>
          <w:szCs w:val="32"/>
        </w:rPr>
        <w:t>立即進行自主性就地避難演練，即採地震避難</w:t>
      </w:r>
      <w:r w:rsidR="0031529B" w:rsidRPr="002A55F2">
        <w:rPr>
          <w:rFonts w:ascii="Times New Roman" w:eastAsia="標楷體" w:hAnsi="Times New Roman"/>
          <w:sz w:val="32"/>
          <w:szCs w:val="32"/>
        </w:rPr>
        <w:t>3</w:t>
      </w:r>
      <w:r w:rsidR="0031529B" w:rsidRPr="002A55F2">
        <w:rPr>
          <w:rFonts w:ascii="Times New Roman" w:eastAsia="標楷體" w:hAnsi="Times New Roman"/>
          <w:sz w:val="32"/>
          <w:szCs w:val="32"/>
        </w:rPr>
        <w:t>步驟</w:t>
      </w:r>
      <w:r w:rsidR="0031529B" w:rsidRPr="002A55F2">
        <w:rPr>
          <w:rFonts w:ascii="Times New Roman" w:eastAsia="標楷體" w:hAnsi="Times New Roman"/>
          <w:sz w:val="32"/>
          <w:szCs w:val="32"/>
        </w:rPr>
        <w:t>(</w:t>
      </w:r>
      <w:r w:rsidR="0031529B" w:rsidRPr="002A55F2">
        <w:rPr>
          <w:rFonts w:ascii="Times New Roman" w:eastAsia="標楷體" w:hAnsi="Times New Roman"/>
          <w:sz w:val="32"/>
          <w:szCs w:val="32"/>
        </w:rPr>
        <w:t>趴下</w:t>
      </w:r>
      <w:r w:rsidR="0031529B" w:rsidRPr="002A55F2">
        <w:rPr>
          <w:rFonts w:ascii="Times New Roman" w:eastAsia="標楷體" w:hAnsi="Times New Roman"/>
          <w:sz w:val="32"/>
          <w:szCs w:val="32"/>
        </w:rPr>
        <w:t>Drop</w:t>
      </w:r>
      <w:r w:rsidR="0031529B" w:rsidRPr="002A55F2">
        <w:rPr>
          <w:rFonts w:ascii="Times New Roman" w:eastAsia="標楷體" w:hAnsi="Times New Roman"/>
          <w:sz w:val="32"/>
          <w:szCs w:val="32"/>
        </w:rPr>
        <w:t>、掩護</w:t>
      </w:r>
      <w:r w:rsidR="0031529B" w:rsidRPr="002A55F2">
        <w:rPr>
          <w:rFonts w:ascii="Times New Roman" w:eastAsia="標楷體" w:hAnsi="Times New Roman"/>
          <w:sz w:val="32"/>
          <w:szCs w:val="32"/>
        </w:rPr>
        <w:t>Cover</w:t>
      </w:r>
      <w:r w:rsidR="0031529B" w:rsidRPr="002A55F2">
        <w:rPr>
          <w:rFonts w:ascii="Times New Roman" w:eastAsia="標楷體" w:hAnsi="Times New Roman"/>
          <w:sz w:val="32"/>
          <w:szCs w:val="32"/>
        </w:rPr>
        <w:t>、穩住</w:t>
      </w:r>
      <w:r w:rsidR="0031529B" w:rsidRPr="002A55F2">
        <w:rPr>
          <w:rFonts w:ascii="Times New Roman" w:eastAsia="標楷體" w:hAnsi="Times New Roman"/>
          <w:sz w:val="32"/>
          <w:szCs w:val="32"/>
        </w:rPr>
        <w:t>Hold on)</w:t>
      </w:r>
      <w:r w:rsidR="0031529B" w:rsidRPr="002A55F2">
        <w:rPr>
          <w:rFonts w:ascii="Times New Roman" w:eastAsia="標楷體" w:hAnsi="Times New Roman"/>
          <w:sz w:val="32"/>
          <w:szCs w:val="32"/>
        </w:rPr>
        <w:t>，避難演練時間約計</w:t>
      </w:r>
      <w:r w:rsidR="0031529B" w:rsidRPr="002A55F2">
        <w:rPr>
          <w:rFonts w:ascii="Times New Roman" w:eastAsia="標楷體" w:hAnsi="Times New Roman"/>
          <w:sz w:val="32"/>
          <w:szCs w:val="32"/>
        </w:rPr>
        <w:t>1</w:t>
      </w:r>
      <w:r w:rsidR="0031529B" w:rsidRPr="002A55F2">
        <w:rPr>
          <w:rFonts w:ascii="Times New Roman" w:eastAsia="標楷體" w:hAnsi="Times New Roman"/>
          <w:sz w:val="32"/>
          <w:szCs w:val="32"/>
        </w:rPr>
        <w:t>分鐘。</w:t>
      </w:r>
    </w:p>
    <w:p w:rsidR="00C35153" w:rsidRPr="002A55F2" w:rsidRDefault="009A36DB" w:rsidP="00E911E4">
      <w:pPr>
        <w:numPr>
          <w:ilvl w:val="0"/>
          <w:numId w:val="11"/>
        </w:numPr>
        <w:spacing w:line="560" w:lineRule="exact"/>
        <w:ind w:left="1446" w:hanging="652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本次演練請鼓勵各單位提升演練級別</w:t>
      </w:r>
      <w:r w:rsidR="00F34792" w:rsidRPr="002A55F2">
        <w:rPr>
          <w:rFonts w:ascii="Times New Roman" w:eastAsia="標楷體" w:hAnsi="Times New Roman"/>
          <w:sz w:val="32"/>
          <w:szCs w:val="32"/>
        </w:rPr>
        <w:t>，</w:t>
      </w:r>
      <w:r w:rsidR="00691ED9" w:rsidRPr="002A55F2">
        <w:rPr>
          <w:rFonts w:ascii="Times New Roman" w:eastAsia="標楷體" w:hAnsi="Times New Roman"/>
          <w:sz w:val="32"/>
          <w:szCs w:val="32"/>
        </w:rPr>
        <w:t>即</w:t>
      </w:r>
      <w:r w:rsidRPr="002A55F2">
        <w:rPr>
          <w:rFonts w:ascii="Times New Roman" w:eastAsia="標楷體" w:hAnsi="Times New Roman"/>
          <w:sz w:val="32"/>
          <w:szCs w:val="32"/>
        </w:rPr>
        <w:t>演練著重在立即性的生命安全防護，並鼓勵</w:t>
      </w:r>
      <w:r w:rsidR="00691ED9" w:rsidRPr="002A55F2">
        <w:rPr>
          <w:rFonts w:ascii="Times New Roman" w:eastAsia="標楷體" w:hAnsi="Times New Roman"/>
          <w:sz w:val="32"/>
          <w:szCs w:val="32"/>
        </w:rPr>
        <w:t>單位</w:t>
      </w:r>
      <w:r w:rsidR="00F34792" w:rsidRPr="002A55F2">
        <w:rPr>
          <w:rFonts w:ascii="Times New Roman" w:eastAsia="標楷體" w:hAnsi="Times New Roman"/>
          <w:sz w:val="32"/>
          <w:szCs w:val="32"/>
        </w:rPr>
        <w:t>人員</w:t>
      </w:r>
      <w:r w:rsidR="00691ED9" w:rsidRPr="002A55F2">
        <w:rPr>
          <w:rFonts w:ascii="Times New Roman" w:eastAsia="標楷體" w:hAnsi="Times New Roman"/>
          <w:sz w:val="32"/>
          <w:szCs w:val="32"/>
        </w:rPr>
        <w:t>預想</w:t>
      </w:r>
      <w:r w:rsidRPr="002A55F2">
        <w:rPr>
          <w:rFonts w:ascii="Times New Roman" w:eastAsia="標楷體" w:hAnsi="Times New Roman"/>
          <w:sz w:val="32"/>
          <w:szCs w:val="32"/>
        </w:rPr>
        <w:t>在地震發生當下，面臨緊急情況所能採取的行動為何，</w:t>
      </w:r>
      <w:r w:rsidR="00691ED9" w:rsidRPr="002A55F2">
        <w:rPr>
          <w:rFonts w:ascii="Times New Roman" w:eastAsia="標楷體" w:hAnsi="Times New Roman"/>
          <w:sz w:val="32"/>
          <w:szCs w:val="32"/>
        </w:rPr>
        <w:t>事前</w:t>
      </w:r>
      <w:r w:rsidRPr="002A55F2">
        <w:rPr>
          <w:rFonts w:ascii="Times New Roman" w:eastAsia="標楷體" w:hAnsi="Times New Roman"/>
          <w:sz w:val="32"/>
          <w:szCs w:val="32"/>
        </w:rPr>
        <w:t>環境安全及避難路線</w:t>
      </w:r>
      <w:r w:rsidR="00691ED9" w:rsidRPr="002A55F2">
        <w:rPr>
          <w:rFonts w:ascii="Times New Roman" w:eastAsia="標楷體" w:hAnsi="Times New Roman"/>
          <w:sz w:val="32"/>
          <w:szCs w:val="32"/>
        </w:rPr>
        <w:t>規劃</w:t>
      </w:r>
      <w:r w:rsidRPr="002A55F2">
        <w:rPr>
          <w:rFonts w:ascii="Times New Roman" w:eastAsia="標楷體" w:hAnsi="Times New Roman"/>
          <w:sz w:val="32"/>
          <w:szCs w:val="32"/>
        </w:rPr>
        <w:t>，</w:t>
      </w:r>
      <w:r w:rsidR="00691ED9" w:rsidRPr="002A55F2">
        <w:rPr>
          <w:rFonts w:ascii="Times New Roman" w:eastAsia="標楷體" w:hAnsi="Times New Roman"/>
          <w:sz w:val="32"/>
          <w:szCs w:val="32"/>
        </w:rPr>
        <w:t>並評估</w:t>
      </w:r>
      <w:r w:rsidRPr="002A55F2">
        <w:rPr>
          <w:rFonts w:ascii="Times New Roman" w:eastAsia="標楷體" w:hAnsi="Times New Roman"/>
          <w:sz w:val="32"/>
          <w:szCs w:val="32"/>
        </w:rPr>
        <w:t>震後是否需要避</w:t>
      </w:r>
      <w:r w:rsidRPr="002A55F2">
        <w:rPr>
          <w:rFonts w:ascii="Times New Roman" w:eastAsia="標楷體" w:hAnsi="Times New Roman"/>
          <w:sz w:val="32"/>
          <w:szCs w:val="32"/>
        </w:rPr>
        <w:lastRenderedPageBreak/>
        <w:t>難。</w:t>
      </w:r>
      <w:r w:rsidR="00FA4D1A" w:rsidRPr="002A55F2">
        <w:rPr>
          <w:rFonts w:ascii="Times New Roman" w:eastAsia="標楷體" w:hAnsi="Times New Roman"/>
          <w:sz w:val="32"/>
          <w:szCs w:val="32"/>
        </w:rPr>
        <w:t>可參考</w:t>
      </w:r>
      <w:r w:rsidR="006838E9" w:rsidRPr="002A55F2">
        <w:rPr>
          <w:rFonts w:ascii="Times New Roman" w:eastAsia="標楷體" w:hAnsi="Times New Roman"/>
          <w:sz w:val="32"/>
          <w:szCs w:val="32"/>
        </w:rPr>
        <w:t>臺灣抗災演練網</w:t>
      </w:r>
      <w:r w:rsidR="00C35153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sz w:val="32"/>
          <w:szCs w:val="32"/>
        </w:rPr>
        <w:t>防災演練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sz w:val="32"/>
          <w:szCs w:val="32"/>
        </w:rPr>
        <w:t>地震防災演練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sz w:val="32"/>
          <w:szCs w:val="32"/>
        </w:rPr>
        <w:t>演練文件下載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sz w:val="32"/>
          <w:szCs w:val="32"/>
        </w:rPr>
        <w:t>地震演練手冊</w:t>
      </w:r>
      <w:r w:rsidR="00C35153" w:rsidRPr="002A55F2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="00C35153" w:rsidRPr="002A55F2">
        <w:rPr>
          <w:rFonts w:ascii="Times New Roman" w:eastAsia="標楷體" w:hAnsi="Times New Roman"/>
          <w:color w:val="000000"/>
          <w:sz w:val="32"/>
          <w:szCs w:val="32"/>
        </w:rPr>
        <w:t>網址：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https://www.twdrill.com.tw/Subject/Index/1</w:t>
      </w:r>
      <w:r w:rsidR="00C35153" w:rsidRPr="002A55F2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="00C35153" w:rsidRPr="002A55F2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314FF6" w:rsidRPr="002A55F2" w:rsidRDefault="00C35153" w:rsidP="002A55F2">
      <w:pPr>
        <w:spacing w:line="560" w:lineRule="exact"/>
        <w:ind w:leftChars="178" w:left="2645" w:hangingChars="693" w:hanging="2218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四、演練分享：</w:t>
      </w:r>
      <w:r w:rsidR="00314FF6" w:rsidRPr="002A55F2">
        <w:rPr>
          <w:rFonts w:ascii="Times New Roman" w:eastAsia="標楷體" w:hAnsi="Times New Roman"/>
          <w:sz w:val="32"/>
          <w:szCs w:val="32"/>
        </w:rPr>
        <w:t>演練後請將照片</w:t>
      </w:r>
      <w:r w:rsidR="009A36DB" w:rsidRPr="002A55F2">
        <w:rPr>
          <w:rFonts w:ascii="Times New Roman" w:eastAsia="標楷體" w:hAnsi="Times New Roman"/>
          <w:sz w:val="32"/>
          <w:szCs w:val="32"/>
        </w:rPr>
        <w:t>1</w:t>
      </w:r>
      <w:r w:rsidR="009A36DB" w:rsidRPr="002A55F2">
        <w:rPr>
          <w:rFonts w:ascii="Times New Roman" w:eastAsia="標楷體" w:hAnsi="Times New Roman"/>
          <w:sz w:val="32"/>
          <w:szCs w:val="32"/>
        </w:rPr>
        <w:t>至</w:t>
      </w:r>
      <w:r w:rsidR="009A36DB" w:rsidRPr="002A55F2">
        <w:rPr>
          <w:rFonts w:ascii="Times New Roman" w:eastAsia="標楷體" w:hAnsi="Times New Roman"/>
          <w:sz w:val="32"/>
          <w:szCs w:val="32"/>
        </w:rPr>
        <w:t>4</w:t>
      </w:r>
      <w:r w:rsidR="009A36DB" w:rsidRPr="002A55F2">
        <w:rPr>
          <w:rFonts w:ascii="Times New Roman" w:eastAsia="標楷體" w:hAnsi="Times New Roman"/>
          <w:sz w:val="32"/>
          <w:szCs w:val="32"/>
        </w:rPr>
        <w:t>張</w:t>
      </w:r>
      <w:r w:rsidR="00314FF6" w:rsidRPr="002A55F2">
        <w:rPr>
          <w:rFonts w:ascii="Times New Roman" w:eastAsia="標楷體" w:hAnsi="Times New Roman"/>
          <w:sz w:val="32"/>
          <w:szCs w:val="32"/>
        </w:rPr>
        <w:t>上傳至</w:t>
      </w:r>
      <w:r w:rsidR="0007481E" w:rsidRPr="002A55F2">
        <w:rPr>
          <w:rFonts w:ascii="Times New Roman" w:eastAsia="標楷體" w:hAnsi="Times New Roman"/>
          <w:sz w:val="32"/>
          <w:szCs w:val="32"/>
        </w:rPr>
        <w:t>臺灣抗災演練網</w:t>
      </w:r>
      <w:r w:rsidR="00314FF6" w:rsidRPr="002A55F2">
        <w:rPr>
          <w:rFonts w:ascii="Times New Roman" w:eastAsia="標楷體" w:hAnsi="Times New Roman"/>
          <w:sz w:val="32"/>
          <w:szCs w:val="32"/>
        </w:rPr>
        <w:t>與大家分享。</w:t>
      </w:r>
    </w:p>
    <w:p w:rsidR="008B3C02" w:rsidRPr="002A55F2" w:rsidRDefault="00314FF6" w:rsidP="005D276E">
      <w:pPr>
        <w:spacing w:line="560" w:lineRule="exact"/>
        <w:ind w:leftChars="177" w:left="1132" w:hangingChars="221" w:hanging="707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五、</w:t>
      </w:r>
      <w:r w:rsidR="001702DE" w:rsidRPr="002A55F2">
        <w:rPr>
          <w:rFonts w:ascii="Times New Roman" w:eastAsia="標楷體" w:hAnsi="Times New Roman"/>
          <w:sz w:val="32"/>
          <w:szCs w:val="32"/>
        </w:rPr>
        <w:t>活動</w:t>
      </w:r>
      <w:r w:rsidR="008B3C02" w:rsidRPr="002A55F2">
        <w:rPr>
          <w:rFonts w:ascii="Times New Roman" w:eastAsia="標楷體" w:hAnsi="Times New Roman"/>
          <w:sz w:val="32"/>
          <w:szCs w:val="32"/>
        </w:rPr>
        <w:t>宣導</w:t>
      </w:r>
    </w:p>
    <w:p w:rsidR="001702DE" w:rsidRPr="002A55F2" w:rsidRDefault="00314FF6" w:rsidP="002A55F2">
      <w:pPr>
        <w:numPr>
          <w:ilvl w:val="0"/>
          <w:numId w:val="13"/>
        </w:numPr>
        <w:spacing w:line="560" w:lineRule="exact"/>
        <w:ind w:left="1446" w:hanging="652"/>
        <w:jc w:val="both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各</w:t>
      </w:r>
      <w:r w:rsidR="00307386" w:rsidRPr="002A55F2">
        <w:rPr>
          <w:rFonts w:ascii="Times New Roman" w:eastAsia="標楷體" w:hAnsi="Times New Roman"/>
          <w:sz w:val="32"/>
          <w:szCs w:val="32"/>
        </w:rPr>
        <w:t>機關及</w:t>
      </w:r>
      <w:r w:rsidR="000D7EB6" w:rsidRPr="002A55F2">
        <w:rPr>
          <w:rFonts w:ascii="Times New Roman" w:eastAsia="標楷體" w:hAnsi="Times New Roman"/>
          <w:sz w:val="32"/>
          <w:szCs w:val="32"/>
        </w:rPr>
        <w:t>各</w:t>
      </w:r>
      <w:r w:rsidRPr="002A55F2">
        <w:rPr>
          <w:rFonts w:ascii="Times New Roman" w:eastAsia="標楷體" w:hAnsi="Times New Roman"/>
          <w:sz w:val="32"/>
          <w:szCs w:val="32"/>
        </w:rPr>
        <w:t>直轄市、縣（市）</w:t>
      </w:r>
      <w:r w:rsidR="008B3C02" w:rsidRPr="002A55F2">
        <w:rPr>
          <w:rFonts w:ascii="Times New Roman" w:eastAsia="標楷體" w:hAnsi="Times New Roman"/>
          <w:sz w:val="32"/>
          <w:szCs w:val="32"/>
        </w:rPr>
        <w:t>政府</w:t>
      </w:r>
      <w:r w:rsidRPr="002A55F2">
        <w:rPr>
          <w:rFonts w:ascii="Times New Roman" w:eastAsia="標楷體" w:hAnsi="Times New Roman"/>
          <w:sz w:val="32"/>
          <w:szCs w:val="32"/>
        </w:rPr>
        <w:t>於活動期間協助所屬</w:t>
      </w:r>
      <w:r w:rsidR="008B3C02" w:rsidRPr="002A55F2">
        <w:rPr>
          <w:rFonts w:ascii="Times New Roman" w:eastAsia="標楷體" w:hAnsi="Times New Roman"/>
          <w:sz w:val="32"/>
          <w:szCs w:val="32"/>
        </w:rPr>
        <w:t>相關</w:t>
      </w:r>
      <w:r w:rsidR="00307386" w:rsidRPr="002A55F2">
        <w:rPr>
          <w:rFonts w:ascii="Times New Roman" w:eastAsia="標楷體" w:hAnsi="Times New Roman"/>
          <w:sz w:val="32"/>
          <w:szCs w:val="32"/>
        </w:rPr>
        <w:t>單位於</w:t>
      </w:r>
      <w:r w:rsidRPr="002A55F2">
        <w:rPr>
          <w:rFonts w:ascii="Times New Roman" w:eastAsia="標楷體" w:hAnsi="Times New Roman"/>
          <w:sz w:val="32"/>
          <w:szCs w:val="32"/>
        </w:rPr>
        <w:t>網頁</w:t>
      </w:r>
      <w:r w:rsidR="00307386" w:rsidRPr="002A55F2">
        <w:rPr>
          <w:rFonts w:ascii="Times New Roman" w:eastAsia="標楷體" w:hAnsi="Times New Roman"/>
          <w:sz w:val="32"/>
          <w:szCs w:val="32"/>
        </w:rPr>
        <w:t>活動</w:t>
      </w:r>
      <w:r w:rsidRPr="002A55F2">
        <w:rPr>
          <w:rFonts w:ascii="Times New Roman" w:eastAsia="標楷體" w:hAnsi="Times New Roman"/>
          <w:sz w:val="32"/>
          <w:szCs w:val="32"/>
        </w:rPr>
        <w:t>連結</w:t>
      </w:r>
      <w:r w:rsidR="008B3C02" w:rsidRPr="002A55F2">
        <w:rPr>
          <w:rFonts w:ascii="Times New Roman" w:eastAsia="標楷體" w:hAnsi="Times New Roman"/>
          <w:sz w:val="32"/>
          <w:szCs w:val="32"/>
        </w:rPr>
        <w:t>，並配合張貼海報</w:t>
      </w:r>
      <w:r w:rsidRPr="002A55F2">
        <w:rPr>
          <w:rFonts w:ascii="Times New Roman" w:eastAsia="標楷體" w:hAnsi="Times New Roman"/>
          <w:sz w:val="32"/>
          <w:szCs w:val="32"/>
        </w:rPr>
        <w:t>宣導。</w:t>
      </w:r>
    </w:p>
    <w:p w:rsidR="008B3C02" w:rsidRPr="002A55F2" w:rsidRDefault="008B3C02" w:rsidP="00E911E4">
      <w:pPr>
        <w:numPr>
          <w:ilvl w:val="0"/>
          <w:numId w:val="13"/>
        </w:numPr>
        <w:spacing w:line="560" w:lineRule="exact"/>
        <w:ind w:left="1446" w:hanging="652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運用</w:t>
      </w:r>
      <w:r w:rsidR="00556BD7" w:rsidRPr="002A55F2">
        <w:rPr>
          <w:rFonts w:ascii="Times New Roman" w:eastAsia="標楷體" w:hAnsi="Times New Roman"/>
          <w:sz w:val="32"/>
          <w:szCs w:val="32"/>
        </w:rPr>
        <w:t>大眾傳播</w:t>
      </w:r>
      <w:r w:rsidRPr="002A55F2">
        <w:rPr>
          <w:rFonts w:ascii="Times New Roman" w:eastAsia="標楷體" w:hAnsi="Times New Roman"/>
          <w:sz w:val="32"/>
          <w:szCs w:val="32"/>
        </w:rPr>
        <w:t>媒體</w:t>
      </w:r>
      <w:r w:rsidR="00307386" w:rsidRPr="002A55F2">
        <w:rPr>
          <w:rFonts w:ascii="Times New Roman" w:eastAsia="標楷體" w:hAnsi="Times New Roman"/>
          <w:sz w:val="32"/>
          <w:szCs w:val="32"/>
        </w:rPr>
        <w:t>或</w:t>
      </w:r>
      <w:r w:rsidRPr="002A55F2">
        <w:rPr>
          <w:rFonts w:ascii="Times New Roman" w:eastAsia="標楷體" w:hAnsi="Times New Roman"/>
          <w:sz w:val="32"/>
          <w:szCs w:val="32"/>
        </w:rPr>
        <w:t>配合集會活動</w:t>
      </w:r>
      <w:r w:rsidR="00307386" w:rsidRPr="002A55F2">
        <w:rPr>
          <w:rFonts w:ascii="Times New Roman" w:eastAsia="標楷體" w:hAnsi="Times New Roman"/>
          <w:sz w:val="32"/>
          <w:szCs w:val="32"/>
        </w:rPr>
        <w:t>時</w:t>
      </w:r>
      <w:r w:rsidR="00556BD7" w:rsidRPr="002A55F2">
        <w:rPr>
          <w:rFonts w:ascii="Times New Roman" w:eastAsia="標楷體" w:hAnsi="Times New Roman"/>
          <w:sz w:val="32"/>
          <w:szCs w:val="32"/>
        </w:rPr>
        <w:t>協助</w:t>
      </w:r>
      <w:r w:rsidRPr="002A55F2">
        <w:rPr>
          <w:rFonts w:ascii="Times New Roman" w:eastAsia="標楷體" w:hAnsi="Times New Roman"/>
          <w:sz w:val="32"/>
          <w:szCs w:val="32"/>
        </w:rPr>
        <w:t>宣導。</w:t>
      </w:r>
    </w:p>
    <w:p w:rsidR="00CB2F73" w:rsidRPr="002A55F2" w:rsidRDefault="008552AA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柒</w:t>
      </w:r>
      <w:r w:rsidR="001E7CF1" w:rsidRPr="002A55F2">
        <w:rPr>
          <w:rFonts w:ascii="Times New Roman" w:eastAsia="標楷體" w:hAnsi="Times New Roman"/>
          <w:sz w:val="32"/>
          <w:szCs w:val="32"/>
        </w:rPr>
        <w:t>、</w:t>
      </w:r>
      <w:r w:rsidR="00CB2F73" w:rsidRPr="002A55F2">
        <w:rPr>
          <w:rFonts w:ascii="Times New Roman" w:eastAsia="標楷體" w:hAnsi="Times New Roman"/>
          <w:sz w:val="32"/>
          <w:szCs w:val="32"/>
        </w:rPr>
        <w:t>應行配合事項</w:t>
      </w:r>
    </w:p>
    <w:p w:rsidR="00E911E4" w:rsidRPr="002A55F2" w:rsidRDefault="002567FF" w:rsidP="00E911E4">
      <w:pPr>
        <w:spacing w:line="560" w:lineRule="exact"/>
        <w:ind w:leftChars="177" w:left="985" w:hangingChars="175" w:hanging="560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一、</w:t>
      </w:r>
      <w:r w:rsidR="006655FC" w:rsidRPr="002A55F2">
        <w:rPr>
          <w:rFonts w:ascii="Times New Roman" w:eastAsia="標楷體" w:hAnsi="Times New Roman"/>
          <w:sz w:val="32"/>
          <w:szCs w:val="32"/>
        </w:rPr>
        <w:t>配合演練：於</w:t>
      </w:r>
      <w:r w:rsidR="0007481E" w:rsidRPr="002A55F2">
        <w:rPr>
          <w:rFonts w:ascii="Times New Roman" w:eastAsia="標楷體" w:hAnsi="Times New Roman"/>
          <w:sz w:val="32"/>
          <w:szCs w:val="32"/>
        </w:rPr>
        <w:t>107</w:t>
      </w:r>
      <w:r w:rsidR="006655FC" w:rsidRPr="002A55F2">
        <w:rPr>
          <w:rFonts w:ascii="Times New Roman" w:eastAsia="標楷體" w:hAnsi="Times New Roman"/>
          <w:sz w:val="32"/>
          <w:szCs w:val="32"/>
        </w:rPr>
        <w:t>年</w:t>
      </w:r>
      <w:r w:rsidR="006655FC" w:rsidRPr="002A55F2">
        <w:rPr>
          <w:rFonts w:ascii="Times New Roman" w:eastAsia="標楷體" w:hAnsi="Times New Roman"/>
          <w:sz w:val="32"/>
          <w:szCs w:val="32"/>
        </w:rPr>
        <w:t>9</w:t>
      </w:r>
      <w:r w:rsidR="006655FC" w:rsidRPr="002A55F2">
        <w:rPr>
          <w:rFonts w:ascii="Times New Roman" w:eastAsia="標楷體" w:hAnsi="Times New Roman"/>
          <w:sz w:val="32"/>
          <w:szCs w:val="32"/>
        </w:rPr>
        <w:t>月</w:t>
      </w:r>
      <w:r w:rsidR="006655FC" w:rsidRPr="002A55F2">
        <w:rPr>
          <w:rFonts w:ascii="Times New Roman" w:eastAsia="標楷體" w:hAnsi="Times New Roman"/>
          <w:sz w:val="32"/>
          <w:szCs w:val="32"/>
        </w:rPr>
        <w:t>21</w:t>
      </w:r>
      <w:r w:rsidR="006655FC" w:rsidRPr="002A55F2">
        <w:rPr>
          <w:rFonts w:ascii="Times New Roman" w:eastAsia="標楷體" w:hAnsi="Times New Roman"/>
          <w:sz w:val="32"/>
          <w:szCs w:val="32"/>
        </w:rPr>
        <w:t>日</w:t>
      </w:r>
      <w:r w:rsidR="000223AF" w:rsidRPr="002A55F2">
        <w:rPr>
          <w:rFonts w:ascii="Times New Roman" w:eastAsia="標楷體" w:hAnsi="Times New Roman"/>
          <w:sz w:val="32"/>
          <w:szCs w:val="32"/>
        </w:rPr>
        <w:t>配合</w:t>
      </w:r>
      <w:r w:rsidR="006655FC" w:rsidRPr="002A55F2">
        <w:rPr>
          <w:rFonts w:ascii="Times New Roman" w:eastAsia="標楷體" w:hAnsi="Times New Roman"/>
          <w:sz w:val="32"/>
          <w:szCs w:val="32"/>
        </w:rPr>
        <w:t>演練地震避難疏散，</w:t>
      </w:r>
      <w:r w:rsidR="00801DE6" w:rsidRPr="002A55F2">
        <w:rPr>
          <w:rFonts w:ascii="Times New Roman" w:eastAsia="標楷體" w:hAnsi="Times New Roman"/>
          <w:sz w:val="32"/>
          <w:szCs w:val="32"/>
        </w:rPr>
        <w:t>並轉知所屬配合辦理，演練後</w:t>
      </w:r>
      <w:r w:rsidR="006655FC" w:rsidRPr="002A55F2">
        <w:rPr>
          <w:rFonts w:ascii="Times New Roman" w:eastAsia="標楷體" w:hAnsi="Times New Roman"/>
          <w:sz w:val="32"/>
          <w:szCs w:val="32"/>
        </w:rPr>
        <w:t>將演練照片上傳於</w:t>
      </w:r>
      <w:r w:rsidR="0007481E" w:rsidRPr="002A55F2">
        <w:rPr>
          <w:rFonts w:ascii="Times New Roman" w:eastAsia="標楷體" w:hAnsi="Times New Roman"/>
          <w:sz w:val="32"/>
          <w:szCs w:val="32"/>
        </w:rPr>
        <w:t>臺灣抗災演練網</w:t>
      </w:r>
      <w:r w:rsidR="006655FC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667A0D" w:rsidRPr="002A55F2" w:rsidRDefault="00E911E4" w:rsidP="002A55F2">
      <w:pPr>
        <w:spacing w:line="560" w:lineRule="exact"/>
        <w:ind w:leftChars="177" w:left="991" w:hangingChars="177" w:hanging="566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二、</w:t>
      </w:r>
      <w:r w:rsidR="006655FC" w:rsidRPr="002A55F2">
        <w:rPr>
          <w:rFonts w:ascii="Times New Roman" w:eastAsia="標楷體" w:hAnsi="Times New Roman"/>
          <w:sz w:val="32"/>
          <w:szCs w:val="32"/>
        </w:rPr>
        <w:t>廣為宣導：</w:t>
      </w:r>
      <w:r w:rsidR="00743FE7" w:rsidRPr="002A55F2">
        <w:rPr>
          <w:rFonts w:ascii="Times New Roman" w:eastAsia="標楷體" w:hAnsi="Times New Roman"/>
          <w:sz w:val="32"/>
          <w:szCs w:val="32"/>
        </w:rPr>
        <w:t>請加強宣導</w:t>
      </w:r>
      <w:r w:rsidR="00667A0D" w:rsidRPr="002A55F2">
        <w:rPr>
          <w:rFonts w:ascii="Times New Roman" w:eastAsia="標楷體" w:hAnsi="Times New Roman"/>
          <w:sz w:val="32"/>
          <w:szCs w:val="32"/>
        </w:rPr>
        <w:t>，</w:t>
      </w:r>
      <w:r w:rsidR="00743FE7" w:rsidRPr="002A55F2">
        <w:rPr>
          <w:rFonts w:ascii="Times New Roman" w:eastAsia="標楷體" w:hAnsi="Times New Roman"/>
          <w:sz w:val="32"/>
          <w:szCs w:val="32"/>
        </w:rPr>
        <w:t>並</w:t>
      </w:r>
      <w:r w:rsidR="00667A0D" w:rsidRPr="002A55F2">
        <w:rPr>
          <w:rFonts w:ascii="Times New Roman" w:eastAsia="標楷體" w:hAnsi="Times New Roman"/>
          <w:sz w:val="32"/>
          <w:szCs w:val="32"/>
        </w:rPr>
        <w:t>邀集轄內各事業單位、公共場所業者、</w:t>
      </w:r>
      <w:r w:rsidR="00743FE7" w:rsidRPr="002A55F2">
        <w:rPr>
          <w:rFonts w:ascii="Times New Roman" w:eastAsia="標楷體" w:hAnsi="Times New Roman"/>
          <w:sz w:val="32"/>
          <w:szCs w:val="32"/>
        </w:rPr>
        <w:t>社區民眾參與</w:t>
      </w:r>
      <w:r w:rsidR="00667A0D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667A0D" w:rsidRPr="002A55F2" w:rsidRDefault="008552AA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捌</w:t>
      </w:r>
      <w:r w:rsidR="001E7CF1" w:rsidRPr="002A55F2">
        <w:rPr>
          <w:rFonts w:ascii="Times New Roman" w:eastAsia="標楷體" w:hAnsi="Times New Roman"/>
          <w:sz w:val="32"/>
          <w:szCs w:val="32"/>
        </w:rPr>
        <w:t>、</w:t>
      </w:r>
      <w:r w:rsidR="00667A0D" w:rsidRPr="002A55F2">
        <w:rPr>
          <w:rFonts w:ascii="Times New Roman" w:eastAsia="標楷體" w:hAnsi="Times New Roman"/>
          <w:sz w:val="32"/>
          <w:szCs w:val="32"/>
        </w:rPr>
        <w:t>經費</w:t>
      </w:r>
      <w:r w:rsidR="00A73F2F" w:rsidRPr="002A55F2">
        <w:rPr>
          <w:rFonts w:ascii="Times New Roman" w:eastAsia="標楷體" w:hAnsi="Times New Roman"/>
          <w:sz w:val="32"/>
          <w:szCs w:val="32"/>
        </w:rPr>
        <w:t>需求</w:t>
      </w:r>
    </w:p>
    <w:p w:rsidR="00667A0D" w:rsidRPr="002A55F2" w:rsidRDefault="00667A0D" w:rsidP="005D276E">
      <w:pPr>
        <w:pStyle w:val="a3"/>
        <w:spacing w:line="560" w:lineRule="exact"/>
        <w:ind w:leftChars="0" w:left="960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各級政府辦理</w:t>
      </w:r>
      <w:r w:rsidR="00A73F2F" w:rsidRPr="002A55F2">
        <w:rPr>
          <w:rFonts w:ascii="Times New Roman" w:eastAsia="標楷體" w:hAnsi="Times New Roman"/>
          <w:sz w:val="32"/>
          <w:szCs w:val="32"/>
        </w:rPr>
        <w:t>本計畫之相關</w:t>
      </w:r>
      <w:r w:rsidRPr="002A55F2">
        <w:rPr>
          <w:rFonts w:ascii="Times New Roman" w:eastAsia="標楷體" w:hAnsi="Times New Roman"/>
          <w:sz w:val="32"/>
          <w:szCs w:val="32"/>
        </w:rPr>
        <w:t>活動或演練所需經費，由</w:t>
      </w:r>
      <w:r w:rsidR="00A73F2F" w:rsidRPr="002A55F2">
        <w:rPr>
          <w:rFonts w:ascii="Times New Roman" w:eastAsia="標楷體" w:hAnsi="Times New Roman"/>
          <w:sz w:val="32"/>
          <w:szCs w:val="32"/>
        </w:rPr>
        <w:t>各級政府</w:t>
      </w:r>
      <w:r w:rsidRPr="002A55F2">
        <w:rPr>
          <w:rFonts w:ascii="Times New Roman" w:eastAsia="標楷體" w:hAnsi="Times New Roman"/>
          <w:sz w:val="32"/>
          <w:szCs w:val="32"/>
        </w:rPr>
        <w:t>單位預算下支應。</w:t>
      </w:r>
    </w:p>
    <w:p w:rsidR="008D50C8" w:rsidRPr="002A55F2" w:rsidRDefault="008552AA" w:rsidP="002A55F2">
      <w:pPr>
        <w:pStyle w:val="a3"/>
        <w:spacing w:line="560" w:lineRule="exact"/>
        <w:ind w:leftChars="0" w:left="1552" w:hangingChars="485" w:hanging="1552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玖</w:t>
      </w:r>
      <w:r w:rsidR="005141A8" w:rsidRPr="002A55F2">
        <w:rPr>
          <w:rFonts w:ascii="Times New Roman" w:eastAsia="標楷體" w:hAnsi="Times New Roman"/>
          <w:sz w:val="32"/>
          <w:szCs w:val="32"/>
        </w:rPr>
        <w:t>、獎勵：本次演練</w:t>
      </w:r>
      <w:r w:rsidR="00073AF6" w:rsidRPr="002A55F2">
        <w:rPr>
          <w:rFonts w:ascii="Times New Roman" w:eastAsia="標楷體" w:hAnsi="Times New Roman"/>
          <w:sz w:val="32"/>
          <w:szCs w:val="32"/>
        </w:rPr>
        <w:t>對提升民眾防震應變能力助益甚大，</w:t>
      </w:r>
      <w:r w:rsidR="005141A8" w:rsidRPr="002A55F2">
        <w:rPr>
          <w:rFonts w:ascii="Times New Roman" w:eastAsia="標楷體" w:hAnsi="Times New Roman"/>
          <w:sz w:val="32"/>
          <w:szCs w:val="32"/>
        </w:rPr>
        <w:t>請各參演</w:t>
      </w:r>
      <w:r w:rsidR="0000793F" w:rsidRPr="002A55F2">
        <w:rPr>
          <w:rFonts w:ascii="Times New Roman" w:eastAsia="標楷體" w:hAnsi="Times New Roman"/>
          <w:sz w:val="32"/>
          <w:szCs w:val="32"/>
        </w:rPr>
        <w:t>單位</w:t>
      </w:r>
      <w:r w:rsidR="005141A8" w:rsidRPr="002A55F2">
        <w:rPr>
          <w:rFonts w:ascii="Times New Roman" w:eastAsia="標楷體" w:hAnsi="Times New Roman"/>
          <w:sz w:val="32"/>
          <w:szCs w:val="32"/>
        </w:rPr>
        <w:t>視參演及推廣情形，從優獎勵。</w:t>
      </w:r>
    </w:p>
    <w:p w:rsidR="00667A0D" w:rsidRPr="002A55F2" w:rsidRDefault="008552AA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拾</w:t>
      </w:r>
      <w:r w:rsidR="001E7CF1" w:rsidRPr="002A55F2">
        <w:rPr>
          <w:rFonts w:ascii="Times New Roman" w:eastAsia="標楷體" w:hAnsi="Times New Roman"/>
          <w:sz w:val="32"/>
          <w:szCs w:val="32"/>
        </w:rPr>
        <w:t>、</w:t>
      </w:r>
      <w:r w:rsidR="00667A0D" w:rsidRPr="002A55F2">
        <w:rPr>
          <w:rFonts w:ascii="Times New Roman" w:eastAsia="標楷體" w:hAnsi="Times New Roman"/>
          <w:sz w:val="32"/>
          <w:szCs w:val="32"/>
        </w:rPr>
        <w:t>其他</w:t>
      </w:r>
    </w:p>
    <w:p w:rsidR="0086015C" w:rsidRPr="002A55F2" w:rsidRDefault="00A73F2F" w:rsidP="00E911E4">
      <w:pPr>
        <w:pStyle w:val="a3"/>
        <w:spacing w:line="560" w:lineRule="exact"/>
        <w:ind w:leftChars="177" w:left="1001" w:hangingChars="180" w:hanging="576"/>
        <w:rPr>
          <w:rFonts w:ascii="Times New Roman" w:eastAsia="標楷體" w:hAnsi="Times New Roman"/>
          <w:color w:val="000000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一、</w:t>
      </w:r>
      <w:r w:rsidR="0086015C" w:rsidRPr="002A55F2">
        <w:rPr>
          <w:rFonts w:ascii="Times New Roman" w:eastAsia="標楷體" w:hAnsi="Times New Roman"/>
          <w:color w:val="000000"/>
          <w:sz w:val="32"/>
          <w:szCs w:val="32"/>
        </w:rPr>
        <w:t>活動</w:t>
      </w:r>
      <w:r w:rsidR="0086015C" w:rsidRPr="002A55F2">
        <w:rPr>
          <w:rFonts w:ascii="Times New Roman" w:eastAsia="標楷體" w:hAnsi="Times New Roman"/>
          <w:color w:val="000000"/>
          <w:sz w:val="32"/>
          <w:szCs w:val="32"/>
        </w:rPr>
        <w:t>logo</w:t>
      </w:r>
      <w:r w:rsidR="0086015C" w:rsidRPr="002A55F2">
        <w:rPr>
          <w:rFonts w:ascii="Times New Roman" w:eastAsia="標楷體" w:hAnsi="Times New Roman"/>
          <w:color w:val="000000"/>
          <w:sz w:val="32"/>
          <w:szCs w:val="32"/>
        </w:rPr>
        <w:t>、活動海報及作業手冊</w:t>
      </w:r>
      <w:r w:rsidR="0059405B" w:rsidRPr="002A55F2">
        <w:rPr>
          <w:rFonts w:ascii="Times New Roman" w:eastAsia="標楷體" w:hAnsi="Times New Roman"/>
          <w:color w:val="000000"/>
          <w:sz w:val="32"/>
          <w:szCs w:val="32"/>
        </w:rPr>
        <w:t>等相關資料</w:t>
      </w:r>
      <w:r w:rsidR="0086015C" w:rsidRPr="002A55F2">
        <w:rPr>
          <w:rFonts w:ascii="Times New Roman" w:eastAsia="標楷體" w:hAnsi="Times New Roman"/>
          <w:color w:val="000000"/>
          <w:sz w:val="32"/>
          <w:szCs w:val="32"/>
        </w:rPr>
        <w:t>，請至活動網站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防災演練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地震防災演練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\</w:t>
      </w:r>
      <w:r w:rsidR="005E0B01" w:rsidRPr="002A55F2">
        <w:rPr>
          <w:rFonts w:ascii="Times New Roman" w:eastAsia="標楷體" w:hAnsi="Times New Roman"/>
          <w:color w:val="000000"/>
          <w:sz w:val="32"/>
          <w:szCs w:val="32"/>
        </w:rPr>
        <w:t>演練文件下載</w:t>
      </w:r>
      <w:r w:rsidR="0086015C" w:rsidRPr="002A55F2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E911E4" w:rsidRPr="002A55F2" w:rsidRDefault="00E911E4" w:rsidP="00E911E4">
      <w:pPr>
        <w:pStyle w:val="a3"/>
        <w:spacing w:line="560" w:lineRule="exact"/>
        <w:ind w:leftChars="177" w:left="1001" w:hangingChars="180" w:hanging="576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color w:val="000000"/>
          <w:sz w:val="32"/>
          <w:szCs w:val="32"/>
        </w:rPr>
        <w:t>二、</w:t>
      </w:r>
      <w:r w:rsidR="000223AF" w:rsidRPr="002A55F2">
        <w:rPr>
          <w:rFonts w:ascii="Times New Roman" w:eastAsia="標楷體" w:hAnsi="Times New Roman"/>
          <w:sz w:val="32"/>
          <w:szCs w:val="32"/>
        </w:rPr>
        <w:t>本活動將列為本部</w:t>
      </w:r>
      <w:r w:rsidR="000223AF" w:rsidRPr="002A55F2">
        <w:rPr>
          <w:rFonts w:ascii="Times New Roman" w:eastAsia="標楷體" w:hAnsi="Times New Roman"/>
          <w:sz w:val="32"/>
          <w:szCs w:val="32"/>
        </w:rPr>
        <w:t>10</w:t>
      </w:r>
      <w:r w:rsidR="0007481E" w:rsidRPr="002A55F2">
        <w:rPr>
          <w:rFonts w:ascii="Times New Roman" w:eastAsia="標楷體" w:hAnsi="Times New Roman"/>
          <w:sz w:val="32"/>
          <w:szCs w:val="32"/>
        </w:rPr>
        <w:t>8</w:t>
      </w:r>
      <w:r w:rsidR="000223AF" w:rsidRPr="002A55F2">
        <w:rPr>
          <w:rFonts w:ascii="Times New Roman" w:eastAsia="標楷體" w:hAnsi="Times New Roman"/>
          <w:sz w:val="32"/>
          <w:szCs w:val="32"/>
        </w:rPr>
        <w:t>年度各直轄市、縣</w:t>
      </w:r>
      <w:r w:rsidR="000223AF" w:rsidRPr="002A55F2">
        <w:rPr>
          <w:rFonts w:ascii="Times New Roman" w:eastAsia="標楷體" w:hAnsi="Times New Roman"/>
          <w:sz w:val="32"/>
          <w:szCs w:val="32"/>
        </w:rPr>
        <w:t>(</w:t>
      </w:r>
      <w:r w:rsidR="000223AF" w:rsidRPr="002A55F2">
        <w:rPr>
          <w:rFonts w:ascii="Times New Roman" w:eastAsia="標楷體" w:hAnsi="Times New Roman"/>
          <w:sz w:val="32"/>
          <w:szCs w:val="32"/>
        </w:rPr>
        <w:t>市</w:t>
      </w:r>
      <w:r w:rsidR="000223AF" w:rsidRPr="002A55F2">
        <w:rPr>
          <w:rFonts w:ascii="Times New Roman" w:eastAsia="標楷體" w:hAnsi="Times New Roman"/>
          <w:sz w:val="32"/>
          <w:szCs w:val="32"/>
        </w:rPr>
        <w:t>)</w:t>
      </w:r>
      <w:r w:rsidR="000223AF" w:rsidRPr="002A55F2">
        <w:rPr>
          <w:rFonts w:ascii="Times New Roman" w:eastAsia="標楷體" w:hAnsi="Times New Roman"/>
          <w:sz w:val="32"/>
          <w:szCs w:val="32"/>
        </w:rPr>
        <w:t>政府災害</w:t>
      </w:r>
      <w:r w:rsidR="000223AF" w:rsidRPr="002A55F2">
        <w:rPr>
          <w:rFonts w:ascii="Times New Roman" w:eastAsia="標楷體" w:hAnsi="Times New Roman"/>
          <w:sz w:val="32"/>
          <w:szCs w:val="32"/>
        </w:rPr>
        <w:lastRenderedPageBreak/>
        <w:t>防救業務訪評項目</w:t>
      </w:r>
      <w:r w:rsidR="000B6BD7" w:rsidRPr="002A55F2">
        <w:rPr>
          <w:rFonts w:ascii="Times New Roman" w:eastAsia="標楷體" w:hAnsi="Times New Roman"/>
          <w:sz w:val="32"/>
          <w:szCs w:val="32"/>
        </w:rPr>
        <w:t>之</w:t>
      </w:r>
      <w:r w:rsidR="000B6BD7" w:rsidRPr="002A55F2">
        <w:rPr>
          <w:rFonts w:ascii="Times New Roman" w:eastAsia="標楷體" w:hAnsi="Times New Roman"/>
          <w:sz w:val="32"/>
          <w:szCs w:val="32"/>
        </w:rPr>
        <w:t>1</w:t>
      </w:r>
      <w:r w:rsidR="000223AF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E911E4" w:rsidRPr="002A55F2" w:rsidRDefault="00E911E4" w:rsidP="00E911E4">
      <w:pPr>
        <w:pStyle w:val="a3"/>
        <w:spacing w:line="560" w:lineRule="exact"/>
        <w:ind w:leftChars="177" w:left="1001" w:hangingChars="180" w:hanging="576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color w:val="000000"/>
          <w:sz w:val="32"/>
          <w:szCs w:val="32"/>
        </w:rPr>
        <w:t>三、</w:t>
      </w:r>
      <w:r w:rsidR="00073AF6" w:rsidRPr="002A55F2">
        <w:rPr>
          <w:rFonts w:ascii="Times New Roman" w:eastAsia="標楷體" w:hAnsi="Times New Roman"/>
          <w:sz w:val="32"/>
          <w:szCs w:val="32"/>
        </w:rPr>
        <w:t>為推廣全民參與及提升各直轄市、縣</w:t>
      </w:r>
      <w:r w:rsidR="00073AF6" w:rsidRPr="002A55F2">
        <w:rPr>
          <w:rFonts w:ascii="Times New Roman" w:eastAsia="標楷體" w:hAnsi="Times New Roman"/>
          <w:sz w:val="32"/>
          <w:szCs w:val="32"/>
        </w:rPr>
        <w:t>(</w:t>
      </w:r>
      <w:r w:rsidR="00073AF6" w:rsidRPr="002A55F2">
        <w:rPr>
          <w:rFonts w:ascii="Times New Roman" w:eastAsia="標楷體" w:hAnsi="Times New Roman"/>
          <w:sz w:val="32"/>
          <w:szCs w:val="32"/>
        </w:rPr>
        <w:t>市</w:t>
      </w:r>
      <w:r w:rsidR="00073AF6" w:rsidRPr="002A55F2">
        <w:rPr>
          <w:rFonts w:ascii="Times New Roman" w:eastAsia="標楷體" w:hAnsi="Times New Roman"/>
          <w:sz w:val="32"/>
          <w:szCs w:val="32"/>
        </w:rPr>
        <w:t>)</w:t>
      </w:r>
      <w:r w:rsidR="00073AF6" w:rsidRPr="002A55F2">
        <w:rPr>
          <w:rFonts w:ascii="Times New Roman" w:eastAsia="標楷體" w:hAnsi="Times New Roman"/>
          <w:sz w:val="32"/>
          <w:szCs w:val="32"/>
        </w:rPr>
        <w:t>首長防災形象，</w:t>
      </w:r>
      <w:r w:rsidR="00BE7C58" w:rsidRPr="002A55F2">
        <w:rPr>
          <w:rFonts w:ascii="Times New Roman" w:eastAsia="標楷體" w:hAnsi="Times New Roman"/>
          <w:sz w:val="32"/>
          <w:szCs w:val="32"/>
        </w:rPr>
        <w:t>建</w:t>
      </w:r>
      <w:r w:rsidR="00073AF6" w:rsidRPr="002A55F2">
        <w:rPr>
          <w:rFonts w:ascii="Times New Roman" w:eastAsia="標楷體" w:hAnsi="Times New Roman"/>
          <w:sz w:val="32"/>
          <w:szCs w:val="32"/>
        </w:rPr>
        <w:t>請各直轄市、縣</w:t>
      </w:r>
      <w:r w:rsidR="00073AF6" w:rsidRPr="002A55F2">
        <w:rPr>
          <w:rFonts w:ascii="Times New Roman" w:eastAsia="標楷體" w:hAnsi="Times New Roman"/>
          <w:sz w:val="32"/>
          <w:szCs w:val="32"/>
        </w:rPr>
        <w:t>(</w:t>
      </w:r>
      <w:r w:rsidR="00073AF6" w:rsidRPr="002A55F2">
        <w:rPr>
          <w:rFonts w:ascii="Times New Roman" w:eastAsia="標楷體" w:hAnsi="Times New Roman"/>
          <w:sz w:val="32"/>
          <w:szCs w:val="32"/>
        </w:rPr>
        <w:t>市</w:t>
      </w:r>
      <w:r w:rsidR="00073AF6" w:rsidRPr="002A55F2">
        <w:rPr>
          <w:rFonts w:ascii="Times New Roman" w:eastAsia="標楷體" w:hAnsi="Times New Roman"/>
          <w:sz w:val="32"/>
          <w:szCs w:val="32"/>
        </w:rPr>
        <w:t>)</w:t>
      </w:r>
      <w:r w:rsidR="00073AF6" w:rsidRPr="002A55F2">
        <w:rPr>
          <w:rFonts w:ascii="Times New Roman" w:eastAsia="標楷體" w:hAnsi="Times New Roman"/>
          <w:sz w:val="32"/>
          <w:szCs w:val="32"/>
        </w:rPr>
        <w:t>首長事先預演拍攝正確地震避難演練照片</w:t>
      </w:r>
      <w:r w:rsidR="0031529B" w:rsidRPr="002A55F2">
        <w:rPr>
          <w:rFonts w:ascii="Times New Roman" w:eastAsia="標楷體" w:hAnsi="Times New Roman"/>
          <w:sz w:val="32"/>
          <w:szCs w:val="32"/>
        </w:rPr>
        <w:t>1</w:t>
      </w:r>
      <w:r w:rsidR="0031529B" w:rsidRPr="002A55F2">
        <w:rPr>
          <w:rFonts w:ascii="Times New Roman" w:eastAsia="標楷體" w:hAnsi="Times New Roman"/>
          <w:sz w:val="32"/>
          <w:szCs w:val="32"/>
        </w:rPr>
        <w:t>至</w:t>
      </w:r>
      <w:r w:rsidR="00073AF6" w:rsidRPr="002A55F2">
        <w:rPr>
          <w:rFonts w:ascii="Times New Roman" w:eastAsia="標楷體" w:hAnsi="Times New Roman"/>
          <w:sz w:val="32"/>
          <w:szCs w:val="32"/>
        </w:rPr>
        <w:t>4</w:t>
      </w:r>
      <w:r w:rsidR="00073AF6" w:rsidRPr="002A55F2">
        <w:rPr>
          <w:rFonts w:ascii="Times New Roman" w:eastAsia="標楷體" w:hAnsi="Times New Roman"/>
          <w:sz w:val="32"/>
          <w:szCs w:val="32"/>
        </w:rPr>
        <w:t>張，並以電子郵件傳至</w:t>
      </w:r>
      <w:r w:rsidR="0007481E" w:rsidRPr="002A55F2">
        <w:rPr>
          <w:rFonts w:ascii="Times New Roman" w:eastAsia="標楷體" w:hAnsi="Times New Roman"/>
          <w:sz w:val="32"/>
          <w:szCs w:val="32"/>
        </w:rPr>
        <w:t>jimmychiu</w:t>
      </w:r>
      <w:r w:rsidR="00073AF6" w:rsidRPr="002A55F2">
        <w:rPr>
          <w:rFonts w:ascii="Times New Roman" w:eastAsia="標楷體" w:hAnsi="Times New Roman"/>
          <w:sz w:val="32"/>
          <w:szCs w:val="32"/>
        </w:rPr>
        <w:t>@nfa.gov.tw</w:t>
      </w:r>
      <w:r w:rsidR="00073AF6" w:rsidRPr="002A55F2">
        <w:rPr>
          <w:rFonts w:ascii="Times New Roman" w:eastAsia="標楷體" w:hAnsi="Times New Roman"/>
          <w:sz w:val="32"/>
          <w:szCs w:val="32"/>
        </w:rPr>
        <w:t>，本</w:t>
      </w:r>
      <w:r w:rsidR="00E34FAC" w:rsidRPr="002A55F2">
        <w:rPr>
          <w:rFonts w:ascii="Times New Roman" w:eastAsia="標楷體" w:hAnsi="Times New Roman"/>
          <w:sz w:val="32"/>
          <w:szCs w:val="32"/>
        </w:rPr>
        <w:t>部消防</w:t>
      </w:r>
      <w:r w:rsidR="00073AF6" w:rsidRPr="002A55F2">
        <w:rPr>
          <w:rFonts w:ascii="Times New Roman" w:eastAsia="標楷體" w:hAnsi="Times New Roman"/>
          <w:sz w:val="32"/>
          <w:szCs w:val="32"/>
        </w:rPr>
        <w:t>署將於網站首頁發布輪播</w:t>
      </w:r>
      <w:r w:rsidR="0031529B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3A761A" w:rsidRPr="002A55F2" w:rsidRDefault="00E911E4" w:rsidP="00E911E4">
      <w:pPr>
        <w:pStyle w:val="a3"/>
        <w:spacing w:line="560" w:lineRule="exact"/>
        <w:ind w:leftChars="177" w:left="1001" w:hangingChars="180" w:hanging="576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color w:val="000000"/>
          <w:sz w:val="32"/>
          <w:szCs w:val="32"/>
        </w:rPr>
        <w:t>四、</w:t>
      </w:r>
      <w:r w:rsidR="003A761A" w:rsidRPr="002A55F2">
        <w:rPr>
          <w:rFonts w:ascii="Times New Roman" w:eastAsia="標楷體" w:hAnsi="Times New Roman"/>
          <w:sz w:val="32"/>
          <w:szCs w:val="32"/>
        </w:rPr>
        <w:t>本案聯絡人：</w:t>
      </w:r>
      <w:r w:rsidR="001E7CF1" w:rsidRPr="002A55F2">
        <w:rPr>
          <w:rFonts w:ascii="Times New Roman" w:eastAsia="標楷體" w:hAnsi="Times New Roman"/>
          <w:sz w:val="32"/>
          <w:szCs w:val="32"/>
        </w:rPr>
        <w:t>本</w:t>
      </w:r>
      <w:r w:rsidR="003A761A" w:rsidRPr="002A55F2">
        <w:rPr>
          <w:rFonts w:ascii="Times New Roman" w:eastAsia="標楷體" w:hAnsi="Times New Roman"/>
          <w:sz w:val="32"/>
          <w:szCs w:val="32"/>
        </w:rPr>
        <w:t>部消防署科員</w:t>
      </w:r>
      <w:r w:rsidR="0007481E" w:rsidRPr="002A55F2">
        <w:rPr>
          <w:rFonts w:ascii="Times New Roman" w:eastAsia="標楷體" w:hAnsi="Times New Roman"/>
          <w:sz w:val="32"/>
          <w:szCs w:val="32"/>
        </w:rPr>
        <w:t>邱建銘</w:t>
      </w:r>
      <w:r w:rsidR="003A761A" w:rsidRPr="002A55F2">
        <w:rPr>
          <w:rFonts w:ascii="Times New Roman" w:eastAsia="標楷體" w:hAnsi="Times New Roman"/>
          <w:sz w:val="32"/>
          <w:szCs w:val="32"/>
        </w:rPr>
        <w:t>，電話：</w:t>
      </w:r>
      <w:r w:rsidR="003A761A" w:rsidRPr="002A55F2">
        <w:rPr>
          <w:rFonts w:ascii="Times New Roman" w:eastAsia="標楷體" w:hAnsi="Times New Roman"/>
          <w:sz w:val="32"/>
          <w:szCs w:val="32"/>
        </w:rPr>
        <w:t>(02)8196-614</w:t>
      </w:r>
      <w:r w:rsidR="0007481E" w:rsidRPr="002A55F2">
        <w:rPr>
          <w:rFonts w:ascii="Times New Roman" w:eastAsia="標楷體" w:hAnsi="Times New Roman"/>
          <w:sz w:val="32"/>
          <w:szCs w:val="32"/>
        </w:rPr>
        <w:t>2</w:t>
      </w:r>
      <w:r w:rsidR="003A761A" w:rsidRPr="002A55F2">
        <w:rPr>
          <w:rFonts w:ascii="Times New Roman" w:eastAsia="標楷體" w:hAnsi="Times New Roman"/>
          <w:sz w:val="32"/>
          <w:szCs w:val="32"/>
        </w:rPr>
        <w:t>。</w:t>
      </w:r>
    </w:p>
    <w:p w:rsidR="00097FB0" w:rsidRPr="002A55F2" w:rsidRDefault="00097FB0" w:rsidP="005D276E">
      <w:pPr>
        <w:pStyle w:val="a3"/>
        <w:spacing w:line="560" w:lineRule="exact"/>
        <w:ind w:leftChars="1" w:left="1413" w:hangingChars="441" w:hanging="1411"/>
        <w:rPr>
          <w:rFonts w:ascii="Times New Roman" w:eastAsia="標楷體" w:hAnsi="Times New Roman"/>
          <w:sz w:val="32"/>
          <w:szCs w:val="32"/>
        </w:rPr>
      </w:pPr>
      <w:r w:rsidRPr="002A55F2">
        <w:rPr>
          <w:rFonts w:ascii="Times New Roman" w:eastAsia="標楷體" w:hAnsi="Times New Roman"/>
          <w:sz w:val="32"/>
          <w:szCs w:val="32"/>
        </w:rPr>
        <w:t>拾</w:t>
      </w:r>
      <w:r w:rsidR="008552AA" w:rsidRPr="002A55F2">
        <w:rPr>
          <w:rFonts w:ascii="Times New Roman" w:eastAsia="標楷體" w:hAnsi="Times New Roman"/>
          <w:sz w:val="32"/>
          <w:szCs w:val="32"/>
        </w:rPr>
        <w:t>壹</w:t>
      </w:r>
      <w:r w:rsidRPr="002A55F2">
        <w:rPr>
          <w:rFonts w:ascii="Times New Roman" w:eastAsia="標楷體" w:hAnsi="Times New Roman"/>
          <w:sz w:val="32"/>
          <w:szCs w:val="32"/>
        </w:rPr>
        <w:t>、本計畫如有未盡事宜，得隨時補充修正之。</w:t>
      </w:r>
    </w:p>
    <w:p w:rsidR="003628DB" w:rsidRPr="002A55F2" w:rsidRDefault="003628DB" w:rsidP="005D276E">
      <w:pPr>
        <w:spacing w:line="560" w:lineRule="exact"/>
        <w:rPr>
          <w:rFonts w:ascii="Times New Roman" w:eastAsia="標楷體" w:hAnsi="Times New Roman"/>
          <w:sz w:val="32"/>
          <w:szCs w:val="32"/>
        </w:rPr>
      </w:pPr>
    </w:p>
    <w:p w:rsidR="00667A0D" w:rsidRPr="002A55F2" w:rsidRDefault="00667A0D" w:rsidP="005D276E">
      <w:pPr>
        <w:pStyle w:val="a3"/>
        <w:spacing w:line="560" w:lineRule="exact"/>
        <w:ind w:leftChars="0" w:left="0"/>
        <w:rPr>
          <w:rFonts w:ascii="Times New Roman" w:eastAsia="標楷體" w:hAnsi="Times New Roman"/>
          <w:sz w:val="32"/>
          <w:szCs w:val="32"/>
        </w:rPr>
      </w:pPr>
    </w:p>
    <w:sectPr w:rsidR="00667A0D" w:rsidRPr="002A55F2" w:rsidSect="00641732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F0" w:rsidRDefault="007065F0" w:rsidP="001D3F4C">
      <w:r>
        <w:separator/>
      </w:r>
    </w:p>
  </w:endnote>
  <w:endnote w:type="continuationSeparator" w:id="0">
    <w:p w:rsidR="007065F0" w:rsidRDefault="007065F0" w:rsidP="001D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AC" w:rsidRDefault="00E34FAC">
    <w:pPr>
      <w:pStyle w:val="a7"/>
      <w:jc w:val="center"/>
    </w:pPr>
    <w:fldSimple w:instr="PAGE   \* MERGEFORMAT">
      <w:r w:rsidR="0085239A" w:rsidRPr="0085239A">
        <w:rPr>
          <w:noProof/>
          <w:lang w:val="zh-TW"/>
        </w:rPr>
        <w:t>4</w:t>
      </w:r>
    </w:fldSimple>
  </w:p>
  <w:p w:rsidR="00E34FAC" w:rsidRDefault="00E34F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F0" w:rsidRDefault="007065F0" w:rsidP="001D3F4C">
      <w:r>
        <w:separator/>
      </w:r>
    </w:p>
  </w:footnote>
  <w:footnote w:type="continuationSeparator" w:id="0">
    <w:p w:rsidR="007065F0" w:rsidRDefault="007065F0" w:rsidP="001D3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1A0"/>
    <w:multiLevelType w:val="hybridMultilevel"/>
    <w:tmpl w:val="67BE54BE"/>
    <w:lvl w:ilvl="0" w:tplc="5BB2204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3DA3E53"/>
    <w:multiLevelType w:val="hybridMultilevel"/>
    <w:tmpl w:val="B30A1412"/>
    <w:lvl w:ilvl="0" w:tplc="D3C81CB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42E5E4C"/>
    <w:multiLevelType w:val="hybridMultilevel"/>
    <w:tmpl w:val="C30AE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06629"/>
    <w:multiLevelType w:val="hybridMultilevel"/>
    <w:tmpl w:val="0BE230B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21D64EF7"/>
    <w:multiLevelType w:val="hybridMultilevel"/>
    <w:tmpl w:val="335E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0A7F14"/>
    <w:multiLevelType w:val="hybridMultilevel"/>
    <w:tmpl w:val="E488C6B8"/>
    <w:lvl w:ilvl="0" w:tplc="E202105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4FF7648"/>
    <w:multiLevelType w:val="hybridMultilevel"/>
    <w:tmpl w:val="CC8803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AC44A71"/>
    <w:multiLevelType w:val="hybridMultilevel"/>
    <w:tmpl w:val="71A096B6"/>
    <w:lvl w:ilvl="0" w:tplc="DE94809C">
      <w:start w:val="1"/>
      <w:numFmt w:val="taiwaneseCountingThousand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>
    <w:nsid w:val="37DA7419"/>
    <w:multiLevelType w:val="hybridMultilevel"/>
    <w:tmpl w:val="E6E0DB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483407"/>
    <w:multiLevelType w:val="hybridMultilevel"/>
    <w:tmpl w:val="BC3E0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265767"/>
    <w:multiLevelType w:val="hybridMultilevel"/>
    <w:tmpl w:val="84C4C1EE"/>
    <w:lvl w:ilvl="0" w:tplc="E2021052">
      <w:start w:val="1"/>
      <w:numFmt w:val="taiwaneseCountingThousand"/>
      <w:lvlText w:val="(%1)"/>
      <w:lvlJc w:val="left"/>
      <w:pPr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60AC797C"/>
    <w:multiLevelType w:val="hybridMultilevel"/>
    <w:tmpl w:val="DAB8425A"/>
    <w:lvl w:ilvl="0" w:tplc="E202105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7742B43"/>
    <w:multiLevelType w:val="hybridMultilevel"/>
    <w:tmpl w:val="51D4B2BE"/>
    <w:lvl w:ilvl="0" w:tplc="8162F4D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6F001290"/>
    <w:multiLevelType w:val="hybridMultilevel"/>
    <w:tmpl w:val="8918C2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3DA"/>
    <w:rsid w:val="0000793F"/>
    <w:rsid w:val="00021BCE"/>
    <w:rsid w:val="000223AF"/>
    <w:rsid w:val="00073AF6"/>
    <w:rsid w:val="0007481E"/>
    <w:rsid w:val="00097FB0"/>
    <w:rsid w:val="000A0CEE"/>
    <w:rsid w:val="000B6BD7"/>
    <w:rsid w:val="000C07AA"/>
    <w:rsid w:val="000D7EB6"/>
    <w:rsid w:val="000F7209"/>
    <w:rsid w:val="0012575C"/>
    <w:rsid w:val="001273F3"/>
    <w:rsid w:val="001608BD"/>
    <w:rsid w:val="001702DE"/>
    <w:rsid w:val="0018306B"/>
    <w:rsid w:val="00190BD4"/>
    <w:rsid w:val="001B7C47"/>
    <w:rsid w:val="001D3F4C"/>
    <w:rsid w:val="001E7CF1"/>
    <w:rsid w:val="002232CC"/>
    <w:rsid w:val="00245787"/>
    <w:rsid w:val="002567FF"/>
    <w:rsid w:val="002A55F2"/>
    <w:rsid w:val="002C139E"/>
    <w:rsid w:val="002F56A3"/>
    <w:rsid w:val="00307386"/>
    <w:rsid w:val="00314FF6"/>
    <w:rsid w:val="0031529B"/>
    <w:rsid w:val="003326D9"/>
    <w:rsid w:val="003336C7"/>
    <w:rsid w:val="00347FF2"/>
    <w:rsid w:val="003512D2"/>
    <w:rsid w:val="003612E7"/>
    <w:rsid w:val="003628DB"/>
    <w:rsid w:val="003643CF"/>
    <w:rsid w:val="003A761A"/>
    <w:rsid w:val="00400EAF"/>
    <w:rsid w:val="00406A49"/>
    <w:rsid w:val="00415CA5"/>
    <w:rsid w:val="00425A92"/>
    <w:rsid w:val="00450411"/>
    <w:rsid w:val="0047617A"/>
    <w:rsid w:val="004D6762"/>
    <w:rsid w:val="004E6C3F"/>
    <w:rsid w:val="0050615C"/>
    <w:rsid w:val="005141A8"/>
    <w:rsid w:val="005475CB"/>
    <w:rsid w:val="0055048A"/>
    <w:rsid w:val="00556BD7"/>
    <w:rsid w:val="00556E25"/>
    <w:rsid w:val="0056049F"/>
    <w:rsid w:val="005865BF"/>
    <w:rsid w:val="0059405B"/>
    <w:rsid w:val="005D276E"/>
    <w:rsid w:val="005D6077"/>
    <w:rsid w:val="005E0B01"/>
    <w:rsid w:val="005F3586"/>
    <w:rsid w:val="005F49D4"/>
    <w:rsid w:val="005F5C13"/>
    <w:rsid w:val="00602E88"/>
    <w:rsid w:val="00605904"/>
    <w:rsid w:val="00613897"/>
    <w:rsid w:val="00625A28"/>
    <w:rsid w:val="00641732"/>
    <w:rsid w:val="006563F3"/>
    <w:rsid w:val="006655FC"/>
    <w:rsid w:val="00667A0D"/>
    <w:rsid w:val="00673DD2"/>
    <w:rsid w:val="00682BEA"/>
    <w:rsid w:val="006838E9"/>
    <w:rsid w:val="00691ED9"/>
    <w:rsid w:val="00692DF6"/>
    <w:rsid w:val="006A2068"/>
    <w:rsid w:val="006D40E4"/>
    <w:rsid w:val="006E04B9"/>
    <w:rsid w:val="006E1E3B"/>
    <w:rsid w:val="007065F0"/>
    <w:rsid w:val="00712CBF"/>
    <w:rsid w:val="0071656C"/>
    <w:rsid w:val="00743FE7"/>
    <w:rsid w:val="007A387E"/>
    <w:rsid w:val="007C5164"/>
    <w:rsid w:val="007D7265"/>
    <w:rsid w:val="007F5F26"/>
    <w:rsid w:val="00801DE6"/>
    <w:rsid w:val="00807A78"/>
    <w:rsid w:val="00815B86"/>
    <w:rsid w:val="00831145"/>
    <w:rsid w:val="0085239A"/>
    <w:rsid w:val="008552AA"/>
    <w:rsid w:val="0086015C"/>
    <w:rsid w:val="00882770"/>
    <w:rsid w:val="008A27B5"/>
    <w:rsid w:val="008B0830"/>
    <w:rsid w:val="008B0DED"/>
    <w:rsid w:val="008B3C02"/>
    <w:rsid w:val="008B4155"/>
    <w:rsid w:val="008D43DA"/>
    <w:rsid w:val="008D50C8"/>
    <w:rsid w:val="008E2AEE"/>
    <w:rsid w:val="008F1C30"/>
    <w:rsid w:val="00906740"/>
    <w:rsid w:val="00916D4F"/>
    <w:rsid w:val="00920758"/>
    <w:rsid w:val="00973DCE"/>
    <w:rsid w:val="009A36DB"/>
    <w:rsid w:val="009D3DEF"/>
    <w:rsid w:val="009F0B3B"/>
    <w:rsid w:val="00A0476F"/>
    <w:rsid w:val="00A5210F"/>
    <w:rsid w:val="00A6039E"/>
    <w:rsid w:val="00A63187"/>
    <w:rsid w:val="00A73F2F"/>
    <w:rsid w:val="00A9214B"/>
    <w:rsid w:val="00AC435C"/>
    <w:rsid w:val="00AF6E7B"/>
    <w:rsid w:val="00B40CED"/>
    <w:rsid w:val="00B524F4"/>
    <w:rsid w:val="00B54547"/>
    <w:rsid w:val="00B57B10"/>
    <w:rsid w:val="00B61CE4"/>
    <w:rsid w:val="00B70859"/>
    <w:rsid w:val="00B95527"/>
    <w:rsid w:val="00BA4C2A"/>
    <w:rsid w:val="00BA740F"/>
    <w:rsid w:val="00BB3D6B"/>
    <w:rsid w:val="00BC067E"/>
    <w:rsid w:val="00BE7C58"/>
    <w:rsid w:val="00BF3482"/>
    <w:rsid w:val="00C12975"/>
    <w:rsid w:val="00C17EB8"/>
    <w:rsid w:val="00C3024D"/>
    <w:rsid w:val="00C319BD"/>
    <w:rsid w:val="00C35153"/>
    <w:rsid w:val="00C61C36"/>
    <w:rsid w:val="00C807E6"/>
    <w:rsid w:val="00CA2428"/>
    <w:rsid w:val="00CB2F73"/>
    <w:rsid w:val="00CC691A"/>
    <w:rsid w:val="00CD632F"/>
    <w:rsid w:val="00D34CC1"/>
    <w:rsid w:val="00D4464B"/>
    <w:rsid w:val="00D61C2E"/>
    <w:rsid w:val="00D655D3"/>
    <w:rsid w:val="00DA1C39"/>
    <w:rsid w:val="00DB00F9"/>
    <w:rsid w:val="00DB6BDB"/>
    <w:rsid w:val="00DD47EE"/>
    <w:rsid w:val="00DE0E9C"/>
    <w:rsid w:val="00DE5FC7"/>
    <w:rsid w:val="00E01232"/>
    <w:rsid w:val="00E0552F"/>
    <w:rsid w:val="00E254C4"/>
    <w:rsid w:val="00E2628C"/>
    <w:rsid w:val="00E34FAC"/>
    <w:rsid w:val="00E358E3"/>
    <w:rsid w:val="00E420B0"/>
    <w:rsid w:val="00E43F46"/>
    <w:rsid w:val="00E46B26"/>
    <w:rsid w:val="00E911E4"/>
    <w:rsid w:val="00EA5D7C"/>
    <w:rsid w:val="00EB7E30"/>
    <w:rsid w:val="00EC7C7F"/>
    <w:rsid w:val="00ED5C8B"/>
    <w:rsid w:val="00EF4E9C"/>
    <w:rsid w:val="00F26776"/>
    <w:rsid w:val="00F34792"/>
    <w:rsid w:val="00F35346"/>
    <w:rsid w:val="00F779A2"/>
    <w:rsid w:val="00F95645"/>
    <w:rsid w:val="00FA4D1A"/>
    <w:rsid w:val="00FB3B6D"/>
    <w:rsid w:val="00FB51C8"/>
    <w:rsid w:val="00FD4978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DA"/>
    <w:pPr>
      <w:ind w:leftChars="200" w:left="480"/>
    </w:pPr>
  </w:style>
  <w:style w:type="character" w:styleId="a4">
    <w:name w:val="Hyperlink"/>
    <w:uiPriority w:val="99"/>
    <w:unhideWhenUsed/>
    <w:rsid w:val="003A76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1D3F4C"/>
    <w:rPr>
      <w:kern w:val="2"/>
    </w:rPr>
  </w:style>
  <w:style w:type="paragraph" w:styleId="a7">
    <w:name w:val="footer"/>
    <w:basedOn w:val="a"/>
    <w:link w:val="a8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1D3F4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E1E3B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6E1E3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97C6-1839-44F4-A857-45C798DB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賴家豪</dc:creator>
  <cp:lastModifiedBy>user</cp:lastModifiedBy>
  <cp:revision>2</cp:revision>
  <cp:lastPrinted>2018-08-07T10:14:00Z</cp:lastPrinted>
  <dcterms:created xsi:type="dcterms:W3CDTF">2018-09-01T07:18:00Z</dcterms:created>
  <dcterms:modified xsi:type="dcterms:W3CDTF">2018-09-01T07:18:00Z</dcterms:modified>
</cp:coreProperties>
</file>