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83" w:rsidRPr="00E2137B" w:rsidRDefault="001D0983" w:rsidP="001D0983">
      <w:pPr>
        <w:autoSpaceDE w:val="0"/>
        <w:autoSpaceDN w:val="0"/>
        <w:adjustRightInd w:val="0"/>
        <w:jc w:val="center"/>
        <w:rPr>
          <w:rFonts w:ascii="Arial" w:eastAsia="標楷體" w:hAnsi="Arial" w:cs="Arial"/>
          <w:b/>
          <w:kern w:val="0"/>
          <w:sz w:val="48"/>
          <w:szCs w:val="48"/>
        </w:rPr>
      </w:pPr>
      <w:bookmarkStart w:id="0" w:name="_GoBack"/>
      <w:bookmarkEnd w:id="0"/>
      <w:r w:rsidRPr="00E2137B">
        <w:rPr>
          <w:rFonts w:ascii="Arial" w:eastAsia="標楷體" w:hAnsi="Arial" w:cs="Arial"/>
          <w:b/>
          <w:kern w:val="0"/>
          <w:sz w:val="48"/>
          <w:szCs w:val="48"/>
        </w:rPr>
        <w:t>2018</w:t>
      </w:r>
      <w:r w:rsidR="00D95023"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臺</w:t>
      </w:r>
      <w:r w:rsidRPr="00E2137B">
        <w:rPr>
          <w:rFonts w:ascii="Arial" w:eastAsia="標楷體" w:hAnsi="Arial" w:cs="Arial"/>
          <w:b/>
          <w:kern w:val="0"/>
          <w:sz w:val="48"/>
          <w:szCs w:val="48"/>
        </w:rPr>
        <w:t>中世界花卉博覽會</w:t>
      </w:r>
    </w:p>
    <w:p w:rsidR="001D0983" w:rsidRPr="00E2137B" w:rsidRDefault="00E2137B" w:rsidP="001D0983">
      <w:pPr>
        <w:autoSpaceDE w:val="0"/>
        <w:autoSpaceDN w:val="0"/>
        <w:adjustRightInd w:val="0"/>
        <w:jc w:val="center"/>
        <w:rPr>
          <w:rFonts w:ascii="Arial" w:eastAsia="標楷體" w:hAnsi="Arial" w:cs="Arial"/>
          <w:b/>
          <w:kern w:val="0"/>
          <w:sz w:val="48"/>
          <w:szCs w:val="48"/>
        </w:rPr>
      </w:pPr>
      <w:r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全國各</w:t>
      </w:r>
      <w:r w:rsidR="001D0983" w:rsidRPr="00E2137B">
        <w:rPr>
          <w:rFonts w:ascii="Arial" w:eastAsia="標楷體" w:hAnsi="Arial" w:cs="Arial"/>
          <w:b/>
          <w:kern w:val="0"/>
          <w:sz w:val="48"/>
          <w:szCs w:val="48"/>
        </w:rPr>
        <w:t>縣市</w:t>
      </w:r>
      <w:r w:rsidR="00D95023"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週</w:t>
      </w:r>
      <w:r w:rsidRPr="00E2137B">
        <w:rPr>
          <w:rFonts w:ascii="Arial" w:eastAsia="標楷體" w:hAnsi="Arial" w:cs="Arial"/>
          <w:b/>
          <w:kern w:val="0"/>
          <w:sz w:val="48"/>
          <w:szCs w:val="48"/>
        </w:rPr>
        <w:t>活動</w:t>
      </w:r>
      <w:r w:rsidR="00684D92" w:rsidRPr="00E2137B">
        <w:rPr>
          <w:rFonts w:ascii="Arial" w:eastAsia="標楷體" w:hAnsi="Arial" w:cs="Arial"/>
          <w:b/>
          <w:kern w:val="0"/>
          <w:sz w:val="48"/>
          <w:szCs w:val="48"/>
        </w:rPr>
        <w:t>辦法</w:t>
      </w:r>
    </w:p>
    <w:p w:rsidR="000F7B59" w:rsidRPr="00E2137B" w:rsidRDefault="000F7B59" w:rsidP="000F7B59">
      <w:pPr>
        <w:autoSpaceDE w:val="0"/>
        <w:autoSpaceDN w:val="0"/>
        <w:adjustRightInd w:val="0"/>
        <w:jc w:val="right"/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</w:pP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2018.</w:t>
      </w:r>
      <w:r w:rsidR="00C41502" w:rsidRPr="00E2137B">
        <w:rPr>
          <w:rFonts w:ascii="Arial" w:eastAsia="標楷體" w:hAnsi="Arial" w:cs="Arial" w:hint="eastAsia"/>
          <w:color w:val="FFFFFF" w:themeColor="background1"/>
          <w:kern w:val="0"/>
          <w:sz w:val="28"/>
          <w:szCs w:val="28"/>
        </w:rPr>
        <w:t>06</w:t>
      </w: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.</w:t>
      </w:r>
      <w:r w:rsidR="00C41502" w:rsidRPr="00E2137B">
        <w:rPr>
          <w:rFonts w:ascii="Arial" w:eastAsia="標楷體" w:hAnsi="Arial" w:cs="Arial" w:hint="eastAsia"/>
          <w:color w:val="FFFFFF" w:themeColor="background1"/>
          <w:kern w:val="0"/>
          <w:sz w:val="28"/>
          <w:szCs w:val="28"/>
        </w:rPr>
        <w:t>13</w:t>
      </w: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版</w:t>
      </w:r>
    </w:p>
    <w:p w:rsidR="00676E83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bookmarkStart w:id="1" w:name="_Hlk505854308"/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期間：臺中花博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營運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期間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(107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年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11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月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3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日至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108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年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4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月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24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日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平日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限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週一至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週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五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，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國定假日及特殊例假日除外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76E83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對象：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縣市週活動日期符合資格之</w:t>
      </w:r>
      <w:r w:rsidR="0088718C">
        <w:rPr>
          <w:rFonts w:ascii="Arial" w:eastAsia="標楷體" w:hAnsi="Arial" w:cs="Arial" w:hint="eastAsia"/>
          <w:kern w:val="0"/>
          <w:sz w:val="32"/>
          <w:szCs w:val="32"/>
        </w:rPr>
        <w:t>各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縣市民眾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活動日期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如附件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257A8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優惠</w:t>
      </w:r>
      <w:r w:rsidR="006257A8" w:rsidRPr="006257A8">
        <w:rPr>
          <w:rFonts w:ascii="Arial" w:eastAsia="標楷體" w:hAnsi="Arial" w:cs="Arial" w:hint="eastAsia"/>
          <w:kern w:val="0"/>
          <w:sz w:val="32"/>
          <w:szCs w:val="32"/>
        </w:rPr>
        <w:t>方式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：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憑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身</w:t>
      </w:r>
      <w:r w:rsidR="007C4AB8">
        <w:rPr>
          <w:rFonts w:ascii="Arial" w:eastAsia="標楷體" w:hAnsi="Arial" w:cs="Arial" w:hint="eastAsia"/>
          <w:kern w:val="0"/>
          <w:sz w:val="32"/>
          <w:szCs w:val="32"/>
        </w:rPr>
        <w:t>分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證明文件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，可購買優待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票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每人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175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元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="009E3121" w:rsidRPr="009E3121">
        <w:rPr>
          <w:rFonts w:ascii="Arial" w:eastAsia="標楷體" w:hAnsi="Arial" w:cs="Arial" w:hint="eastAsia"/>
          <w:kern w:val="0"/>
          <w:sz w:val="32"/>
          <w:szCs w:val="32"/>
        </w:rPr>
        <w:t xml:space="preserve"> </w:t>
      </w:r>
      <w:r w:rsidR="009E3121"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257A8" w:rsidRPr="006257A8" w:rsidRDefault="006257A8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>
        <w:rPr>
          <w:rFonts w:ascii="Arial" w:eastAsia="標楷體" w:hAnsi="Arial" w:cs="Arial" w:hint="eastAsia"/>
          <w:kern w:val="0"/>
          <w:sz w:val="32"/>
          <w:szCs w:val="32"/>
        </w:rPr>
        <w:t>注意事項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：</w:t>
      </w:r>
    </w:p>
    <w:p w:rsidR="00676E83" w:rsidRDefault="00676E83" w:rsidP="00EE342A">
      <w:pPr>
        <w:autoSpaceDE w:val="0"/>
        <w:autoSpaceDN w:val="0"/>
        <w:adjustRightInd w:val="0"/>
        <w:ind w:leftChars="295" w:left="708" w:firstLine="2"/>
        <w:rPr>
          <w:rFonts w:ascii="Arial" w:eastAsia="標楷體" w:hAnsi="Arial" w:cs="Arial"/>
          <w:kern w:val="0"/>
          <w:sz w:val="32"/>
          <w:szCs w:val="32"/>
        </w:rPr>
      </w:pP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凡符合縣市週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活動之參觀民眾憑身</w:t>
      </w:r>
      <w:r w:rsidR="007C4AB8">
        <w:rPr>
          <w:rFonts w:ascii="Arial" w:eastAsia="標楷體" w:hAnsi="Arial" w:cs="Arial" w:hint="eastAsia"/>
          <w:kern w:val="0"/>
          <w:sz w:val="32"/>
          <w:szCs w:val="32"/>
        </w:rPr>
        <w:t>分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證明文件，</w:t>
      </w:r>
      <w:r w:rsidR="00177862">
        <w:rPr>
          <w:rFonts w:ascii="Arial" w:eastAsia="標楷體" w:hAnsi="Arial" w:cs="Arial" w:hint="eastAsia"/>
          <w:kern w:val="0"/>
          <w:sz w:val="32"/>
          <w:szCs w:val="32"/>
        </w:rPr>
        <w:t>可於園區購票窗口現場購買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優待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票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每人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175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元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，每人限購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1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張，限購票當天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入場。</w:t>
      </w:r>
      <w:bookmarkEnd w:id="1"/>
    </w:p>
    <w:p w:rsidR="00EE342A" w:rsidRDefault="00361E5E" w:rsidP="00676E83">
      <w:pPr>
        <w:widowControl/>
        <w:rPr>
          <w:rFonts w:ascii="Arial" w:eastAsia="標楷體" w:hAnsi="Arial" w:cs="Arial"/>
          <w:noProof/>
          <w:kern w:val="0"/>
          <w:sz w:val="28"/>
          <w:szCs w:val="28"/>
        </w:rPr>
      </w:pPr>
      <w:r w:rsidRPr="007F44CC">
        <w:rPr>
          <w:rFonts w:ascii="Arial" w:eastAsia="標楷體" w:hAnsi="Arial" w:cs="Arial"/>
          <w:kern w:val="0"/>
          <w:sz w:val="28"/>
          <w:szCs w:val="28"/>
        </w:rPr>
        <w:br w:type="page"/>
      </w:r>
    </w:p>
    <w:tbl>
      <w:tblPr>
        <w:tblStyle w:val="aa"/>
        <w:tblpPr w:leftFromText="180" w:rightFromText="180" w:horzAnchor="margin" w:tblpY="1530"/>
        <w:tblW w:w="9209" w:type="dxa"/>
        <w:tblLook w:val="04A0" w:firstRow="1" w:lastRow="0" w:firstColumn="1" w:lastColumn="0" w:noHBand="0" w:noVBand="1"/>
      </w:tblPr>
      <w:tblGrid>
        <w:gridCol w:w="817"/>
        <w:gridCol w:w="2552"/>
        <w:gridCol w:w="2211"/>
        <w:gridCol w:w="3629"/>
      </w:tblGrid>
      <w:tr w:rsidR="00EE342A" w:rsidRPr="00C36B9B" w:rsidTr="00C22813">
        <w:trPr>
          <w:trHeight w:hRule="exact" w:val="539"/>
        </w:trPr>
        <w:tc>
          <w:tcPr>
            <w:tcW w:w="817" w:type="dxa"/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lastRenderedPageBreak/>
              <w:t>年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活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動期間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縣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市活動周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重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點節日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 w:val="restart"/>
          </w:tcPr>
          <w:p w:rsidR="00833D56" w:rsidRPr="00C36B9B" w:rsidRDefault="00833D56" w:rsidP="00DB12AB">
            <w:pPr>
              <w:widowControl/>
              <w:spacing w:beforeLines="550" w:before="1980"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2018</w:t>
            </w: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11.05(一)至11.09(五)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11.03開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11.12(一)至11.16(五)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11.19(一)至11.23(五)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11.26(一)至11.30(五)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南市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12.03(一)至12.07(五)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雲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林縣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12.10(一)至12.14(五)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桃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12.17(一)至12.21(五)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基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隆市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12.22(六)補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上班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12.24(一)至12.28(五)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高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雄市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 w:val="restart"/>
          </w:tcPr>
          <w:p w:rsidR="00DB12AB" w:rsidRPr="00C36B9B" w:rsidRDefault="00DB12AB" w:rsidP="00DB12AB">
            <w:pPr>
              <w:widowControl/>
              <w:spacing w:beforeLines="1150" w:before="4140"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2019</w:t>
            </w: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12.31(一)至01.04(五)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-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12.31(一)至01.04(五)元旦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連假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01.07(一)至01.11(五)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屏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東縣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01.14(一)至01.18(五)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北市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01.21(一)至01.25(五)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嘉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義縣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/市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01.28(一)至02.01(五)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化縣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02.04(一)至02.08(五)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-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02.04(一)至02.08(五)春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節連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假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02.11(一)至02.15(五)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南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投縣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02.18(一)至02.22(五)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北市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02.25(一)至03.01(五)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蘭縣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03.04(一)至03.08(五)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花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蓮縣、台東縣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02.19元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宵節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03.11(一)至03.15(五)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海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島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03.18(一)至03.22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(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苗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栗縣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03.25(一)至03.29(五)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竹縣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/市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04.01(一)至04.05(五)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04.08(一)至04.12(五)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DB12AB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04.15(一)至04.19(五)</w:t>
            </w:r>
          </w:p>
        </w:tc>
        <w:tc>
          <w:tcPr>
            <w:tcW w:w="2211" w:type="dxa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04.24關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</w:t>
            </w:r>
          </w:p>
        </w:tc>
      </w:tr>
    </w:tbl>
    <w:p w:rsidR="00EE342A" w:rsidRDefault="00D67D9F" w:rsidP="00676E83">
      <w:pPr>
        <w:widowControl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-8255</wp:posOffset>
                </wp:positionV>
                <wp:extent cx="742950" cy="5715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6E8" w:rsidRPr="004106E8" w:rsidRDefault="003E3A6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8.5pt;margin-top:-.65pt;width:58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" stroked="f">
                <v:textbox>
                  <w:txbxContent>
                    <w:p w:rsidR="004106E8" w:rsidRPr="004106E8" w:rsidRDefault="003E3A6A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</w:p>
    <w:p w:rsidR="00C84CA2" w:rsidRPr="00EE342A" w:rsidRDefault="00EE342A" w:rsidP="00EE342A">
      <w:pPr>
        <w:widowControl/>
        <w:jc w:val="center"/>
        <w:rPr>
          <w:rFonts w:ascii="微軟正黑體" w:eastAsia="微軟正黑體" w:hAnsi="微軟正黑體" w:cs="Arial"/>
          <w:kern w:val="0"/>
          <w:sz w:val="36"/>
          <w:szCs w:val="36"/>
        </w:rPr>
      </w:pPr>
      <w:r w:rsidRPr="00EE342A">
        <w:rPr>
          <w:rFonts w:ascii="微軟正黑體" w:eastAsia="微軟正黑體" w:hAnsi="微軟正黑體" w:cs="Arial" w:hint="eastAsia"/>
          <w:kern w:val="0"/>
          <w:sz w:val="36"/>
          <w:szCs w:val="36"/>
        </w:rPr>
        <w:t>全</w:t>
      </w:r>
      <w:r w:rsidRPr="00EE342A">
        <w:rPr>
          <w:rFonts w:ascii="微軟正黑體" w:eastAsia="微軟正黑體" w:hAnsi="微軟正黑體" w:cs="Arial"/>
          <w:kern w:val="0"/>
          <w:sz w:val="36"/>
          <w:szCs w:val="36"/>
        </w:rPr>
        <w:t>國各縣市週活動日期</w:t>
      </w:r>
    </w:p>
    <w:sectPr w:rsidR="00C84CA2" w:rsidRPr="00EE342A" w:rsidSect="000C1FE4">
      <w:pgSz w:w="11906" w:h="16838"/>
      <w:pgMar w:top="568" w:right="1558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3C" w:rsidRDefault="007B143C" w:rsidP="00361E5E">
      <w:r>
        <w:separator/>
      </w:r>
    </w:p>
  </w:endnote>
  <w:endnote w:type="continuationSeparator" w:id="0">
    <w:p w:rsidR="007B143C" w:rsidRDefault="007B143C" w:rsidP="0036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3C" w:rsidRDefault="007B143C" w:rsidP="00361E5E">
      <w:r>
        <w:separator/>
      </w:r>
    </w:p>
  </w:footnote>
  <w:footnote w:type="continuationSeparator" w:id="0">
    <w:p w:rsidR="007B143C" w:rsidRDefault="007B143C" w:rsidP="0036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100"/>
    <w:multiLevelType w:val="hybridMultilevel"/>
    <w:tmpl w:val="BD8E6AA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28DB08E8"/>
    <w:multiLevelType w:val="hybridMultilevel"/>
    <w:tmpl w:val="9BF482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380E5A"/>
    <w:multiLevelType w:val="hybridMultilevel"/>
    <w:tmpl w:val="C7D846C4"/>
    <w:lvl w:ilvl="0" w:tplc="B94E9AE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3"/>
    <w:rsid w:val="000336FA"/>
    <w:rsid w:val="0004708E"/>
    <w:rsid w:val="000866E4"/>
    <w:rsid w:val="000A0FA2"/>
    <w:rsid w:val="000C1FE4"/>
    <w:rsid w:val="000F7B59"/>
    <w:rsid w:val="001442E6"/>
    <w:rsid w:val="0014629F"/>
    <w:rsid w:val="0017147B"/>
    <w:rsid w:val="00176407"/>
    <w:rsid w:val="00177862"/>
    <w:rsid w:val="001813AF"/>
    <w:rsid w:val="001D0983"/>
    <w:rsid w:val="001F1A18"/>
    <w:rsid w:val="00201F3C"/>
    <w:rsid w:val="00214C8C"/>
    <w:rsid w:val="00242AA3"/>
    <w:rsid w:val="002525B3"/>
    <w:rsid w:val="002A232A"/>
    <w:rsid w:val="00300B58"/>
    <w:rsid w:val="00361E5E"/>
    <w:rsid w:val="003A0291"/>
    <w:rsid w:val="003A03B1"/>
    <w:rsid w:val="003A6AFE"/>
    <w:rsid w:val="003E3A6A"/>
    <w:rsid w:val="004106E8"/>
    <w:rsid w:val="00415A90"/>
    <w:rsid w:val="0042001E"/>
    <w:rsid w:val="00436645"/>
    <w:rsid w:val="00484A1E"/>
    <w:rsid w:val="004A4690"/>
    <w:rsid w:val="004B6E2A"/>
    <w:rsid w:val="004E6A86"/>
    <w:rsid w:val="00554AE1"/>
    <w:rsid w:val="00563B4F"/>
    <w:rsid w:val="00574F5F"/>
    <w:rsid w:val="00586907"/>
    <w:rsid w:val="00587B2F"/>
    <w:rsid w:val="0060375F"/>
    <w:rsid w:val="006135DC"/>
    <w:rsid w:val="00616935"/>
    <w:rsid w:val="006257A8"/>
    <w:rsid w:val="006268E3"/>
    <w:rsid w:val="00676E83"/>
    <w:rsid w:val="00684D92"/>
    <w:rsid w:val="00691835"/>
    <w:rsid w:val="006A6F02"/>
    <w:rsid w:val="006D34C5"/>
    <w:rsid w:val="006E7878"/>
    <w:rsid w:val="007A1908"/>
    <w:rsid w:val="007B143C"/>
    <w:rsid w:val="007C4AB8"/>
    <w:rsid w:val="007D67E5"/>
    <w:rsid w:val="007E0770"/>
    <w:rsid w:val="007F44CC"/>
    <w:rsid w:val="00810EF6"/>
    <w:rsid w:val="00827DC8"/>
    <w:rsid w:val="00827F80"/>
    <w:rsid w:val="008325AC"/>
    <w:rsid w:val="00833D56"/>
    <w:rsid w:val="00853795"/>
    <w:rsid w:val="0085508A"/>
    <w:rsid w:val="008624FA"/>
    <w:rsid w:val="008641E9"/>
    <w:rsid w:val="00881477"/>
    <w:rsid w:val="0088718C"/>
    <w:rsid w:val="00927E1C"/>
    <w:rsid w:val="00937051"/>
    <w:rsid w:val="009437AF"/>
    <w:rsid w:val="009E3121"/>
    <w:rsid w:val="009F06D2"/>
    <w:rsid w:val="00A163AD"/>
    <w:rsid w:val="00A5652D"/>
    <w:rsid w:val="00A84DA7"/>
    <w:rsid w:val="00A96B7C"/>
    <w:rsid w:val="00AB2EB3"/>
    <w:rsid w:val="00AF0F9F"/>
    <w:rsid w:val="00B07B0E"/>
    <w:rsid w:val="00B17512"/>
    <w:rsid w:val="00B17581"/>
    <w:rsid w:val="00B24D5A"/>
    <w:rsid w:val="00B42F9C"/>
    <w:rsid w:val="00B717BD"/>
    <w:rsid w:val="00BA35E6"/>
    <w:rsid w:val="00BE12D2"/>
    <w:rsid w:val="00BF6699"/>
    <w:rsid w:val="00C22813"/>
    <w:rsid w:val="00C36B9B"/>
    <w:rsid w:val="00C41502"/>
    <w:rsid w:val="00C84CA2"/>
    <w:rsid w:val="00D03019"/>
    <w:rsid w:val="00D67D9F"/>
    <w:rsid w:val="00D95023"/>
    <w:rsid w:val="00DB12AB"/>
    <w:rsid w:val="00DB2C1A"/>
    <w:rsid w:val="00DB4186"/>
    <w:rsid w:val="00DC2BDC"/>
    <w:rsid w:val="00E00CF2"/>
    <w:rsid w:val="00E06C1C"/>
    <w:rsid w:val="00E2137B"/>
    <w:rsid w:val="00E21B59"/>
    <w:rsid w:val="00E50613"/>
    <w:rsid w:val="00E62654"/>
    <w:rsid w:val="00E64EAC"/>
    <w:rsid w:val="00E728CF"/>
    <w:rsid w:val="00EC2302"/>
    <w:rsid w:val="00EC2EF8"/>
    <w:rsid w:val="00EE342A"/>
    <w:rsid w:val="00EE5C3A"/>
    <w:rsid w:val="00F2451E"/>
    <w:rsid w:val="00F3171E"/>
    <w:rsid w:val="00F909DB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850082-6D42-4B04-A18E-5F5145F8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1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1E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E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57A8"/>
    <w:pPr>
      <w:ind w:leftChars="200" w:left="480"/>
    </w:pPr>
  </w:style>
  <w:style w:type="table" w:styleId="aa">
    <w:name w:val="Table Grid"/>
    <w:basedOn w:val="a1"/>
    <w:uiPriority w:val="39"/>
    <w:rsid w:val="00EE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1167-99ED-45EA-9006-ACC4AA17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fundesign</dc:creator>
  <cp:keywords/>
  <dc:description/>
  <cp:lastModifiedBy>user</cp:lastModifiedBy>
  <cp:revision>2</cp:revision>
  <dcterms:created xsi:type="dcterms:W3CDTF">2018-10-04T09:10:00Z</dcterms:created>
  <dcterms:modified xsi:type="dcterms:W3CDTF">2018-10-04T09:10:00Z</dcterms:modified>
</cp:coreProperties>
</file>